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72574" w:rsidRPr="008B4031" w:rsidRDefault="00EE73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П Р О Т О К О Л</w:t>
      </w:r>
    </w:p>
    <w:p w14:paraId="00000002" w14:textId="33452038" w:rsidR="00672574" w:rsidRPr="008B4031" w:rsidRDefault="00EE73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 засідання ХХ</w:t>
      </w:r>
      <w:r w:rsidR="001478B2" w:rsidRPr="008B4031">
        <w:rPr>
          <w:color w:val="000000"/>
          <w:sz w:val="28"/>
          <w:szCs w:val="28"/>
        </w:rPr>
        <w:t>Х</w:t>
      </w:r>
      <w:r w:rsidR="006D7EF7" w:rsidRPr="008B4031">
        <w:rPr>
          <w:color w:val="000000"/>
          <w:sz w:val="28"/>
          <w:szCs w:val="28"/>
        </w:rPr>
        <w:t>V</w:t>
      </w:r>
      <w:r w:rsidR="00046508" w:rsidRPr="008B4031">
        <w:rPr>
          <w:color w:val="000000"/>
          <w:sz w:val="28"/>
          <w:szCs w:val="28"/>
        </w:rPr>
        <w:t>І</w:t>
      </w:r>
      <w:r w:rsidRPr="008B4031">
        <w:rPr>
          <w:color w:val="000000"/>
          <w:sz w:val="28"/>
          <w:szCs w:val="28"/>
        </w:rPr>
        <w:t xml:space="preserve"> сесії </w:t>
      </w:r>
      <w:proofErr w:type="spellStart"/>
      <w:r w:rsidR="001478B2" w:rsidRPr="008B4031">
        <w:rPr>
          <w:color w:val="000000"/>
          <w:sz w:val="28"/>
          <w:szCs w:val="28"/>
        </w:rPr>
        <w:t>Берестин</w:t>
      </w:r>
      <w:r w:rsidRPr="008B4031">
        <w:rPr>
          <w:color w:val="000000"/>
          <w:sz w:val="28"/>
          <w:szCs w:val="28"/>
        </w:rPr>
        <w:t>ської</w:t>
      </w:r>
      <w:proofErr w:type="spellEnd"/>
      <w:r w:rsidRPr="008B4031">
        <w:rPr>
          <w:color w:val="000000"/>
          <w:sz w:val="28"/>
          <w:szCs w:val="28"/>
        </w:rPr>
        <w:t xml:space="preserve"> </w:t>
      </w:r>
    </w:p>
    <w:p w14:paraId="00000003" w14:textId="77777777" w:rsidR="00672574" w:rsidRPr="008B4031" w:rsidRDefault="00EE73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районної ради VІІІ скликання</w:t>
      </w:r>
    </w:p>
    <w:p w14:paraId="00000004" w14:textId="241D3484" w:rsidR="00672574" w:rsidRPr="008B4031" w:rsidRDefault="00046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1</w:t>
      </w:r>
      <w:r w:rsidR="006D7EF7" w:rsidRPr="008B4031">
        <w:rPr>
          <w:color w:val="000000"/>
          <w:sz w:val="28"/>
          <w:szCs w:val="28"/>
        </w:rPr>
        <w:t>3</w:t>
      </w:r>
      <w:r w:rsidR="00BA586C" w:rsidRPr="008B4031">
        <w:rPr>
          <w:color w:val="000000"/>
          <w:sz w:val="28"/>
          <w:szCs w:val="28"/>
        </w:rPr>
        <w:t xml:space="preserve"> </w:t>
      </w:r>
      <w:r w:rsidRPr="008B4031">
        <w:rPr>
          <w:color w:val="000000"/>
          <w:sz w:val="28"/>
          <w:szCs w:val="28"/>
        </w:rPr>
        <w:t>берез</w:t>
      </w:r>
      <w:r w:rsidR="00BA586C" w:rsidRPr="008B4031">
        <w:rPr>
          <w:color w:val="000000"/>
          <w:sz w:val="28"/>
          <w:szCs w:val="28"/>
        </w:rPr>
        <w:t>ня</w:t>
      </w:r>
      <w:r w:rsidR="008933F1" w:rsidRPr="008B4031">
        <w:rPr>
          <w:color w:val="000000"/>
          <w:sz w:val="28"/>
          <w:szCs w:val="28"/>
        </w:rPr>
        <w:t xml:space="preserve"> 202</w:t>
      </w:r>
      <w:r w:rsidRPr="008B4031">
        <w:rPr>
          <w:color w:val="000000"/>
          <w:sz w:val="28"/>
          <w:szCs w:val="28"/>
        </w:rPr>
        <w:t>6</w:t>
      </w:r>
      <w:r w:rsidR="00EE7343" w:rsidRPr="008B4031">
        <w:rPr>
          <w:color w:val="000000"/>
          <w:sz w:val="28"/>
          <w:szCs w:val="28"/>
        </w:rPr>
        <w:t xml:space="preserve"> року                                                                              </w:t>
      </w:r>
      <w:r w:rsidR="00E97E2C" w:rsidRPr="008B4031">
        <w:rPr>
          <w:color w:val="000000"/>
          <w:sz w:val="28"/>
          <w:szCs w:val="28"/>
        </w:rPr>
        <w:t xml:space="preserve">       </w:t>
      </w:r>
      <w:r w:rsidR="00EE7343" w:rsidRPr="008B4031">
        <w:rPr>
          <w:color w:val="000000"/>
          <w:sz w:val="28"/>
          <w:szCs w:val="28"/>
        </w:rPr>
        <w:t xml:space="preserve">м. </w:t>
      </w:r>
      <w:r w:rsidR="001478B2" w:rsidRPr="008B4031">
        <w:rPr>
          <w:color w:val="000000"/>
          <w:sz w:val="28"/>
          <w:szCs w:val="28"/>
        </w:rPr>
        <w:t>Берестин</w:t>
      </w:r>
    </w:p>
    <w:p w14:paraId="44911881" w14:textId="77777777" w:rsidR="00E821AD" w:rsidRPr="008B4031" w:rsidRDefault="00EE734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7"/>
          <w:szCs w:val="27"/>
        </w:rPr>
      </w:pPr>
      <w:r w:rsidRPr="008B4031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8B4031">
        <w:rPr>
          <w:color w:val="000000"/>
          <w:sz w:val="27"/>
          <w:szCs w:val="27"/>
        </w:rPr>
        <w:t xml:space="preserve">Велика зала засідань </w:t>
      </w:r>
    </w:p>
    <w:p w14:paraId="00000005" w14:textId="71041471" w:rsidR="00672574" w:rsidRPr="008B4031" w:rsidRDefault="00EE734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8B4031">
        <w:rPr>
          <w:color w:val="000000"/>
          <w:sz w:val="27"/>
          <w:szCs w:val="27"/>
        </w:rPr>
        <w:t>Будинку ради</w:t>
      </w:r>
    </w:p>
    <w:p w14:paraId="00000006" w14:textId="7FCBDBE9" w:rsidR="00672574" w:rsidRPr="008B4031" w:rsidRDefault="00EE73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Склад ради – 3</w:t>
      </w:r>
      <w:r w:rsidR="000A72A1" w:rsidRPr="008B4031">
        <w:rPr>
          <w:color w:val="000000"/>
          <w:sz w:val="28"/>
          <w:szCs w:val="28"/>
        </w:rPr>
        <w:t>8</w:t>
      </w:r>
      <w:r w:rsidRPr="008B4031">
        <w:rPr>
          <w:color w:val="000000"/>
          <w:sz w:val="28"/>
          <w:szCs w:val="28"/>
        </w:rPr>
        <w:t xml:space="preserve"> депутатів</w:t>
      </w:r>
    </w:p>
    <w:p w14:paraId="00000007" w14:textId="6C46E163" w:rsidR="00672574" w:rsidRPr="008B4031" w:rsidRDefault="00EE73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Присутніх – 2</w:t>
      </w:r>
      <w:r w:rsidR="00046508" w:rsidRPr="008B4031">
        <w:rPr>
          <w:color w:val="000000"/>
          <w:sz w:val="28"/>
          <w:szCs w:val="28"/>
        </w:rPr>
        <w:t>0</w:t>
      </w:r>
      <w:r w:rsidR="008933F1" w:rsidRPr="008B4031">
        <w:rPr>
          <w:color w:val="000000"/>
          <w:sz w:val="28"/>
          <w:szCs w:val="28"/>
        </w:rPr>
        <w:t xml:space="preserve"> депутат</w:t>
      </w:r>
      <w:r w:rsidR="006D7EF7" w:rsidRPr="008B4031">
        <w:rPr>
          <w:color w:val="000000"/>
          <w:sz w:val="28"/>
          <w:szCs w:val="28"/>
        </w:rPr>
        <w:t>ів</w:t>
      </w:r>
    </w:p>
    <w:p w14:paraId="00000008" w14:textId="77777777" w:rsidR="00672574" w:rsidRPr="008B4031" w:rsidRDefault="0067257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firstLine="540"/>
        <w:jc w:val="both"/>
        <w:rPr>
          <w:color w:val="000000"/>
          <w:sz w:val="28"/>
          <w:szCs w:val="28"/>
        </w:rPr>
      </w:pPr>
    </w:p>
    <w:p w14:paraId="0000000B" w14:textId="2E05EB5C" w:rsidR="00672574" w:rsidRPr="008B4031" w:rsidRDefault="008933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firstLine="540"/>
        <w:jc w:val="both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 w:rsidRPr="008B4031">
        <w:rPr>
          <w:sz w:val="28"/>
          <w:szCs w:val="28"/>
        </w:rPr>
        <w:t>С</w:t>
      </w:r>
      <w:r w:rsidR="00EE7343" w:rsidRPr="008B4031">
        <w:rPr>
          <w:color w:val="000000"/>
          <w:sz w:val="28"/>
          <w:szCs w:val="28"/>
        </w:rPr>
        <w:t xml:space="preserve">есію відкрила заступник голови районної ради </w:t>
      </w:r>
      <w:proofErr w:type="spellStart"/>
      <w:r w:rsidR="00EE7343" w:rsidRPr="008B4031">
        <w:rPr>
          <w:color w:val="000000"/>
          <w:sz w:val="28"/>
          <w:szCs w:val="28"/>
        </w:rPr>
        <w:t>Дурачевська</w:t>
      </w:r>
      <w:proofErr w:type="spellEnd"/>
      <w:r w:rsidR="00EE7343" w:rsidRPr="008B4031">
        <w:rPr>
          <w:color w:val="000000"/>
          <w:sz w:val="28"/>
          <w:szCs w:val="28"/>
        </w:rPr>
        <w:t xml:space="preserve"> Тетяна Миколаївна, яка повідомила, що на пленарному засіданні ХХ</w:t>
      </w:r>
      <w:r w:rsidR="001478B2" w:rsidRPr="008B4031">
        <w:rPr>
          <w:color w:val="000000"/>
          <w:sz w:val="28"/>
          <w:szCs w:val="28"/>
        </w:rPr>
        <w:t>Х</w:t>
      </w:r>
      <w:r w:rsidR="006D7EF7" w:rsidRPr="008B4031">
        <w:rPr>
          <w:color w:val="000000"/>
          <w:sz w:val="28"/>
          <w:szCs w:val="28"/>
        </w:rPr>
        <w:t>V</w:t>
      </w:r>
      <w:r w:rsidR="00046508" w:rsidRPr="008B4031">
        <w:rPr>
          <w:color w:val="000000"/>
          <w:sz w:val="28"/>
          <w:szCs w:val="28"/>
        </w:rPr>
        <w:t>І</w:t>
      </w:r>
      <w:r w:rsidR="00EE7343" w:rsidRPr="008B4031">
        <w:rPr>
          <w:color w:val="000000"/>
          <w:sz w:val="28"/>
          <w:szCs w:val="28"/>
        </w:rPr>
        <w:t xml:space="preserve"> сесії районної ради присутні 2</w:t>
      </w:r>
      <w:r w:rsidR="00046508" w:rsidRPr="008B4031">
        <w:rPr>
          <w:color w:val="000000"/>
          <w:sz w:val="28"/>
          <w:szCs w:val="28"/>
        </w:rPr>
        <w:t>0</w:t>
      </w:r>
      <w:r w:rsidRPr="008B4031">
        <w:rPr>
          <w:color w:val="000000"/>
          <w:sz w:val="28"/>
          <w:szCs w:val="28"/>
        </w:rPr>
        <w:t xml:space="preserve"> депутат</w:t>
      </w:r>
      <w:r w:rsidR="006D7EF7" w:rsidRPr="008B4031">
        <w:rPr>
          <w:color w:val="000000"/>
          <w:sz w:val="28"/>
          <w:szCs w:val="28"/>
        </w:rPr>
        <w:t>ів</w:t>
      </w:r>
      <w:r w:rsidR="00EE7343" w:rsidRPr="008B4031">
        <w:rPr>
          <w:color w:val="000000"/>
          <w:sz w:val="28"/>
          <w:szCs w:val="28"/>
        </w:rPr>
        <w:t xml:space="preserve">. </w:t>
      </w:r>
    </w:p>
    <w:p w14:paraId="0000000C" w14:textId="4E85D4EF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Склад ради - 3</w:t>
      </w:r>
      <w:r w:rsidR="000A72A1" w:rsidRPr="008B4031">
        <w:rPr>
          <w:color w:val="000000"/>
          <w:sz w:val="28"/>
          <w:szCs w:val="28"/>
        </w:rPr>
        <w:t>8 депутатів</w:t>
      </w:r>
      <w:r w:rsidRPr="008B4031">
        <w:rPr>
          <w:color w:val="000000"/>
          <w:sz w:val="28"/>
          <w:szCs w:val="28"/>
        </w:rPr>
        <w:t>, відповідно до частини 1</w:t>
      </w:r>
      <w:r w:rsidR="00046508" w:rsidRPr="008B4031">
        <w:rPr>
          <w:color w:val="000000"/>
          <w:sz w:val="28"/>
          <w:szCs w:val="28"/>
        </w:rPr>
        <w:t>2</w:t>
      </w:r>
      <w:r w:rsidRPr="008B4031">
        <w:rPr>
          <w:color w:val="000000"/>
          <w:sz w:val="28"/>
          <w:szCs w:val="28"/>
        </w:rPr>
        <w:t xml:space="preserve"> статті 46 Закону України «Про місцеве самоврядування в Україні» сесія є </w:t>
      </w:r>
      <w:r w:rsidR="00046508" w:rsidRPr="008B4031">
        <w:rPr>
          <w:color w:val="000000"/>
          <w:sz w:val="28"/>
          <w:szCs w:val="28"/>
        </w:rPr>
        <w:t>повноваж</w:t>
      </w:r>
      <w:r w:rsidRPr="008B4031">
        <w:rPr>
          <w:color w:val="000000"/>
          <w:sz w:val="28"/>
          <w:szCs w:val="28"/>
        </w:rPr>
        <w:t>ною.</w:t>
      </w:r>
    </w:p>
    <w:p w14:paraId="0000000D" w14:textId="5C97AB39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ХХ</w:t>
      </w:r>
      <w:r w:rsidR="001478B2" w:rsidRPr="008B4031">
        <w:rPr>
          <w:color w:val="000000"/>
          <w:sz w:val="28"/>
          <w:szCs w:val="28"/>
        </w:rPr>
        <w:t>Х</w:t>
      </w:r>
      <w:r w:rsidR="006D7EF7" w:rsidRPr="008B4031">
        <w:rPr>
          <w:color w:val="000000"/>
          <w:sz w:val="28"/>
          <w:szCs w:val="28"/>
        </w:rPr>
        <w:t>V</w:t>
      </w:r>
      <w:r w:rsidR="00046508" w:rsidRPr="008B4031">
        <w:rPr>
          <w:color w:val="000000"/>
          <w:sz w:val="28"/>
          <w:szCs w:val="28"/>
        </w:rPr>
        <w:t>І</w:t>
      </w:r>
      <w:r w:rsidRPr="008B4031">
        <w:rPr>
          <w:color w:val="000000"/>
          <w:sz w:val="28"/>
          <w:szCs w:val="28"/>
        </w:rPr>
        <w:t xml:space="preserve"> сесія </w:t>
      </w:r>
      <w:proofErr w:type="spellStart"/>
      <w:r w:rsidR="001478B2" w:rsidRPr="008B4031">
        <w:rPr>
          <w:color w:val="000000"/>
          <w:sz w:val="28"/>
          <w:szCs w:val="28"/>
        </w:rPr>
        <w:t>Берестин</w:t>
      </w:r>
      <w:r w:rsidRPr="008B4031">
        <w:rPr>
          <w:color w:val="000000"/>
          <w:sz w:val="28"/>
          <w:szCs w:val="28"/>
        </w:rPr>
        <w:t>ської</w:t>
      </w:r>
      <w:proofErr w:type="spellEnd"/>
      <w:r w:rsidRPr="008B4031">
        <w:rPr>
          <w:color w:val="000000"/>
          <w:sz w:val="28"/>
          <w:szCs w:val="28"/>
        </w:rPr>
        <w:t xml:space="preserve"> районної ради VІІІ скликання оголошується відкритою. </w:t>
      </w:r>
    </w:p>
    <w:p w14:paraId="0000000E" w14:textId="5C66F1A1" w:rsidR="00672574" w:rsidRPr="008B4031" w:rsidRDefault="001478B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i/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(Лунає</w:t>
      </w:r>
      <w:r w:rsidR="00EE7343" w:rsidRPr="008B4031">
        <w:rPr>
          <w:i/>
          <w:color w:val="000000"/>
          <w:sz w:val="28"/>
          <w:szCs w:val="28"/>
        </w:rPr>
        <w:t xml:space="preserve"> Державний Гімн України).</w:t>
      </w:r>
    </w:p>
    <w:p w14:paraId="7450908A" w14:textId="13F11ED1" w:rsidR="008363A4" w:rsidRPr="008B4031" w:rsidRDefault="008363A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Заступник голови районної ради </w:t>
      </w:r>
      <w:proofErr w:type="spellStart"/>
      <w:r w:rsidRPr="008B4031">
        <w:rPr>
          <w:color w:val="000000"/>
          <w:sz w:val="28"/>
          <w:szCs w:val="28"/>
        </w:rPr>
        <w:t>Дурачевська</w:t>
      </w:r>
      <w:proofErr w:type="spellEnd"/>
      <w:r w:rsidRPr="008B4031">
        <w:rPr>
          <w:color w:val="000000"/>
          <w:sz w:val="28"/>
          <w:szCs w:val="28"/>
        </w:rPr>
        <w:t xml:space="preserve"> Тетяна Миколаївна запропонувала вшанувати пам’ять загиблих захисників і захисниць хвилиною мовчання.</w:t>
      </w:r>
    </w:p>
    <w:p w14:paraId="2437F764" w14:textId="1A4E5754" w:rsidR="008363A4" w:rsidRPr="008B4031" w:rsidRDefault="008363A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i/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(Хвилина мовчання)</w:t>
      </w:r>
    </w:p>
    <w:p w14:paraId="4A78F780" w14:textId="77777777" w:rsidR="008363A4" w:rsidRPr="008B4031" w:rsidRDefault="008363A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i/>
          <w:color w:val="000000"/>
          <w:sz w:val="28"/>
          <w:szCs w:val="28"/>
        </w:rPr>
      </w:pPr>
    </w:p>
    <w:p w14:paraId="0000000F" w14:textId="65E63092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b/>
          <w:color w:val="000000"/>
          <w:sz w:val="28"/>
          <w:szCs w:val="28"/>
        </w:rPr>
        <w:t xml:space="preserve">На сесію запрошені та присутні: </w:t>
      </w:r>
      <w:r w:rsidR="006D7EF7" w:rsidRPr="008B4031">
        <w:rPr>
          <w:sz w:val="27"/>
          <w:szCs w:val="27"/>
        </w:rPr>
        <w:t xml:space="preserve">начальник районної військової адміністрації  </w:t>
      </w:r>
      <w:proofErr w:type="spellStart"/>
      <w:r w:rsidR="006D7EF7" w:rsidRPr="008B4031">
        <w:rPr>
          <w:sz w:val="27"/>
          <w:szCs w:val="27"/>
        </w:rPr>
        <w:t>Птишник</w:t>
      </w:r>
      <w:proofErr w:type="spellEnd"/>
      <w:r w:rsidR="006D7EF7" w:rsidRPr="008B4031">
        <w:rPr>
          <w:sz w:val="27"/>
          <w:szCs w:val="27"/>
        </w:rPr>
        <w:t xml:space="preserve"> Володимир Олександрович, </w:t>
      </w:r>
      <w:r w:rsidR="008A146B" w:rsidRPr="008B4031">
        <w:rPr>
          <w:sz w:val="28"/>
          <w:szCs w:val="28"/>
        </w:rPr>
        <w:t xml:space="preserve">заступник начальника </w:t>
      </w:r>
      <w:proofErr w:type="spellStart"/>
      <w:r w:rsidR="008A146B" w:rsidRPr="008B4031">
        <w:rPr>
          <w:sz w:val="28"/>
          <w:szCs w:val="28"/>
        </w:rPr>
        <w:t>Берестинського</w:t>
      </w:r>
      <w:proofErr w:type="spellEnd"/>
      <w:r w:rsidR="008A146B" w:rsidRPr="008B4031">
        <w:rPr>
          <w:sz w:val="28"/>
          <w:szCs w:val="28"/>
        </w:rPr>
        <w:t xml:space="preserve"> РВП ГУНП в Харківській області Ткаченко Олександр Миколайович, виконуючий обов'язки </w:t>
      </w:r>
      <w:r w:rsidR="006D7EF7" w:rsidRPr="008B4031">
        <w:rPr>
          <w:sz w:val="28"/>
          <w:szCs w:val="28"/>
        </w:rPr>
        <w:t>керівник</w:t>
      </w:r>
      <w:r w:rsidR="008A146B" w:rsidRPr="008B4031">
        <w:rPr>
          <w:sz w:val="28"/>
          <w:szCs w:val="28"/>
        </w:rPr>
        <w:t>а</w:t>
      </w:r>
      <w:r w:rsidR="006D7EF7" w:rsidRPr="008B4031">
        <w:rPr>
          <w:sz w:val="28"/>
          <w:szCs w:val="28"/>
        </w:rPr>
        <w:t xml:space="preserve"> </w:t>
      </w:r>
      <w:proofErr w:type="spellStart"/>
      <w:r w:rsidR="006D7EF7" w:rsidRPr="008B4031">
        <w:rPr>
          <w:sz w:val="28"/>
          <w:szCs w:val="28"/>
        </w:rPr>
        <w:t>Берестинської</w:t>
      </w:r>
      <w:proofErr w:type="spellEnd"/>
      <w:r w:rsidR="006D7EF7" w:rsidRPr="008B4031">
        <w:rPr>
          <w:sz w:val="28"/>
          <w:szCs w:val="28"/>
        </w:rPr>
        <w:t xml:space="preserve"> окружної прокуратури </w:t>
      </w:r>
      <w:proofErr w:type="spellStart"/>
      <w:r w:rsidR="008A146B" w:rsidRPr="008B4031">
        <w:rPr>
          <w:sz w:val="28"/>
          <w:szCs w:val="28"/>
        </w:rPr>
        <w:t>Сагун</w:t>
      </w:r>
      <w:proofErr w:type="spellEnd"/>
      <w:r w:rsidR="008A146B" w:rsidRPr="008B4031">
        <w:rPr>
          <w:sz w:val="28"/>
          <w:szCs w:val="28"/>
        </w:rPr>
        <w:t xml:space="preserve"> Максим Олександрович</w:t>
      </w:r>
      <w:r w:rsidR="006D7EF7" w:rsidRPr="008B4031">
        <w:rPr>
          <w:sz w:val="28"/>
          <w:szCs w:val="28"/>
        </w:rPr>
        <w:t xml:space="preserve">, </w:t>
      </w:r>
      <w:r w:rsidR="006D7EF7" w:rsidRPr="008B4031">
        <w:rPr>
          <w:sz w:val="27"/>
          <w:szCs w:val="27"/>
        </w:rPr>
        <w:t>начальники управлінь, відділів районної державної адміністрації та виконавчого апарату районної ради, представники громадськості і засобів масової інформації</w:t>
      </w:r>
      <w:r w:rsidR="00BA586C" w:rsidRPr="008B4031">
        <w:rPr>
          <w:sz w:val="27"/>
          <w:szCs w:val="27"/>
        </w:rPr>
        <w:t>.</w:t>
      </w:r>
    </w:p>
    <w:p w14:paraId="00000010" w14:textId="251D54D4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Заступник голови районної ради повідомила депут</w:t>
      </w:r>
      <w:r w:rsidRPr="008B4031">
        <w:rPr>
          <w:sz w:val="28"/>
          <w:szCs w:val="28"/>
        </w:rPr>
        <w:t>атам,</w:t>
      </w:r>
      <w:r w:rsidRPr="008B4031">
        <w:rPr>
          <w:color w:val="000000"/>
          <w:sz w:val="28"/>
          <w:szCs w:val="28"/>
        </w:rPr>
        <w:t xml:space="preserve"> що для ведення протоколу пленарного засідання та підрахунку голосів відкритого поіменного голосування необхідно обрати секретаріат. Надійшла пропозиція обрати секретаріат у складі 2-х депутатів: </w:t>
      </w:r>
      <w:r w:rsidR="00E64B80" w:rsidRPr="008B4031">
        <w:rPr>
          <w:sz w:val="27"/>
          <w:szCs w:val="27"/>
        </w:rPr>
        <w:t>Черненка Дмитра Васильовича</w:t>
      </w:r>
      <w:r w:rsidR="00BA586C" w:rsidRPr="008B4031">
        <w:rPr>
          <w:sz w:val="27"/>
          <w:szCs w:val="27"/>
        </w:rPr>
        <w:t xml:space="preserve"> та </w:t>
      </w:r>
      <w:r w:rsidR="00E64B80" w:rsidRPr="008B4031">
        <w:rPr>
          <w:sz w:val="27"/>
          <w:szCs w:val="27"/>
        </w:rPr>
        <w:t>Квітку Лідію Дмитрівну</w:t>
      </w:r>
      <w:r w:rsidRPr="008B4031">
        <w:rPr>
          <w:color w:val="000000"/>
          <w:sz w:val="28"/>
          <w:szCs w:val="28"/>
        </w:rPr>
        <w:t xml:space="preserve">, від виконавчого апарату Степаненка Володимира Михайловича, начальника загального відділу.    </w:t>
      </w:r>
    </w:p>
    <w:p w14:paraId="00000011" w14:textId="77777777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Депутати підтримали дану пропозицію.</w:t>
      </w:r>
    </w:p>
    <w:p w14:paraId="00000012" w14:textId="6C5E75DA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Голосували: «За» –2</w:t>
      </w:r>
      <w:r w:rsidR="00E64B80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>, «Проти» – 0, «Утримався» – 0.</w:t>
      </w:r>
    </w:p>
    <w:p w14:paraId="00000013" w14:textId="1E21BC6A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До складу секретаріату ХХ</w:t>
      </w:r>
      <w:r w:rsidR="005756F5" w:rsidRPr="008B4031">
        <w:rPr>
          <w:color w:val="000000"/>
          <w:sz w:val="28"/>
          <w:szCs w:val="28"/>
        </w:rPr>
        <w:t>Х</w:t>
      </w:r>
      <w:r w:rsidR="006D7EF7" w:rsidRPr="008B4031">
        <w:rPr>
          <w:color w:val="000000"/>
          <w:sz w:val="28"/>
          <w:szCs w:val="28"/>
        </w:rPr>
        <w:t>V</w:t>
      </w:r>
      <w:r w:rsidR="00E64B80" w:rsidRPr="008B4031">
        <w:rPr>
          <w:color w:val="000000"/>
          <w:sz w:val="28"/>
          <w:szCs w:val="28"/>
        </w:rPr>
        <w:t>І</w:t>
      </w:r>
      <w:r w:rsidRPr="008B4031">
        <w:rPr>
          <w:color w:val="000000"/>
          <w:sz w:val="28"/>
          <w:szCs w:val="28"/>
        </w:rPr>
        <w:t xml:space="preserve"> сесії районної ради одноголосно обрано: </w:t>
      </w:r>
      <w:r w:rsidR="00E64B80" w:rsidRPr="008B4031">
        <w:rPr>
          <w:sz w:val="27"/>
          <w:szCs w:val="27"/>
        </w:rPr>
        <w:t>Черненка Дмитра Васильовича та Квітку Лідію Дмитрівну</w:t>
      </w:r>
      <w:r w:rsidRPr="008B4031">
        <w:rPr>
          <w:color w:val="000000"/>
          <w:sz w:val="28"/>
          <w:szCs w:val="28"/>
        </w:rPr>
        <w:t>, від виконавчого апарату Степаненка Володимира Михайловича, начальника загального відділу.</w:t>
      </w:r>
    </w:p>
    <w:p w14:paraId="00000014" w14:textId="77777777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Заступник голови районної ради внесла пропозицію встановити такий регламент проведення пленарного засідання сесії: </w:t>
      </w:r>
    </w:p>
    <w:p w14:paraId="00000015" w14:textId="77777777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надати час:</w:t>
      </w:r>
    </w:p>
    <w:p w14:paraId="00000016" w14:textId="77777777" w:rsidR="00672574" w:rsidRPr="008B4031" w:rsidRDefault="00EE734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0" w:firstLine="540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для виступів до 10 хв.;</w:t>
      </w:r>
    </w:p>
    <w:p w14:paraId="00000017" w14:textId="77777777" w:rsidR="00672574" w:rsidRPr="008B4031" w:rsidRDefault="00EE734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0" w:firstLine="540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для запитань до 3 хв. кожному;</w:t>
      </w:r>
    </w:p>
    <w:p w14:paraId="00000018" w14:textId="058CEA1A" w:rsidR="00672574" w:rsidRPr="008B4031" w:rsidRDefault="00EE734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0" w:firstLine="540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lastRenderedPageBreak/>
        <w:t xml:space="preserve">встановити, що депутат може ставити по одному запитанню до виступаючого і сесію провести за </w:t>
      </w:r>
      <w:r w:rsidR="006D7EF7" w:rsidRPr="008B4031">
        <w:rPr>
          <w:color w:val="000000"/>
          <w:sz w:val="28"/>
          <w:szCs w:val="28"/>
        </w:rPr>
        <w:t>півтори</w:t>
      </w:r>
      <w:r w:rsidR="005756F5" w:rsidRPr="008B4031">
        <w:rPr>
          <w:color w:val="000000"/>
          <w:sz w:val="28"/>
          <w:szCs w:val="28"/>
        </w:rPr>
        <w:t xml:space="preserve"> години</w:t>
      </w:r>
      <w:r w:rsidR="00E64B80" w:rsidRPr="008B4031">
        <w:rPr>
          <w:color w:val="000000"/>
          <w:sz w:val="28"/>
          <w:szCs w:val="28"/>
        </w:rPr>
        <w:t xml:space="preserve"> без перерви</w:t>
      </w:r>
      <w:r w:rsidRPr="008B4031">
        <w:rPr>
          <w:color w:val="000000"/>
          <w:sz w:val="28"/>
          <w:szCs w:val="28"/>
        </w:rPr>
        <w:t>.</w:t>
      </w:r>
    </w:p>
    <w:p w14:paraId="00000019" w14:textId="12AD263B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Голосували: «За» –2</w:t>
      </w:r>
      <w:r w:rsidR="00E64B80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>, «Проти» – 0, «Утримався» – 0.</w:t>
      </w:r>
    </w:p>
    <w:p w14:paraId="0000001A" w14:textId="77777777" w:rsidR="00672574" w:rsidRPr="008B4031" w:rsidRDefault="00EE73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ind w:firstLine="540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Депутати одноголосно підтримали регламент проведення пленарного засідання сесії.</w:t>
      </w:r>
    </w:p>
    <w:p w14:paraId="0000001B" w14:textId="77777777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1800"/>
        </w:tabs>
        <w:ind w:firstLine="540"/>
        <w:jc w:val="both"/>
        <w:rPr>
          <w:color w:val="000000"/>
          <w:sz w:val="27"/>
          <w:szCs w:val="27"/>
        </w:rPr>
      </w:pPr>
      <w:r w:rsidRPr="008B4031">
        <w:rPr>
          <w:color w:val="000000"/>
          <w:sz w:val="27"/>
          <w:szCs w:val="27"/>
        </w:rPr>
        <w:t xml:space="preserve">Заступник голови районної ради запитала присутніх чи є ще бажаючі виступити у розділі «Різне». </w:t>
      </w:r>
    </w:p>
    <w:p w14:paraId="7A648146" w14:textId="77777777" w:rsidR="005756F5" w:rsidRPr="008B4031" w:rsidRDefault="005756F5" w:rsidP="005756F5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1800"/>
        </w:tabs>
        <w:ind w:firstLine="540"/>
        <w:jc w:val="both"/>
        <w:rPr>
          <w:color w:val="000000"/>
          <w:sz w:val="27"/>
          <w:szCs w:val="27"/>
        </w:rPr>
      </w:pPr>
      <w:r w:rsidRPr="008B4031">
        <w:rPr>
          <w:i/>
          <w:color w:val="000000"/>
          <w:sz w:val="27"/>
          <w:szCs w:val="27"/>
        </w:rPr>
        <w:t>Бажаючих не було.</w:t>
      </w:r>
    </w:p>
    <w:p w14:paraId="0000001D" w14:textId="77777777" w:rsidR="00672574" w:rsidRPr="008B4031" w:rsidRDefault="00672574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1800"/>
        </w:tabs>
        <w:ind w:firstLine="540"/>
        <w:jc w:val="both"/>
        <w:rPr>
          <w:color w:val="000000"/>
          <w:sz w:val="27"/>
          <w:szCs w:val="27"/>
        </w:rPr>
      </w:pPr>
    </w:p>
    <w:p w14:paraId="0000001E" w14:textId="4D1C9061" w:rsidR="00672574" w:rsidRPr="008B4031" w:rsidRDefault="00EE7343" w:rsidP="00FE1A7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Перед початком розгляду питань порядку денного пленарного засідання,</w:t>
      </w:r>
      <w:r w:rsidR="00B20245" w:rsidRPr="008B4031">
        <w:rPr>
          <w:color w:val="000000"/>
          <w:sz w:val="28"/>
          <w:szCs w:val="28"/>
        </w:rPr>
        <w:t xml:space="preserve"> </w:t>
      </w:r>
      <w:r w:rsidRPr="008B4031">
        <w:rPr>
          <w:color w:val="000000"/>
          <w:sz w:val="28"/>
          <w:szCs w:val="28"/>
        </w:rPr>
        <w:t xml:space="preserve">заступник голови районної ради привітала депутатів районної ради, які відзначали свої Дні народження у міжсесійний період – </w:t>
      </w:r>
      <w:r w:rsidR="00E64B80" w:rsidRPr="008B4031">
        <w:rPr>
          <w:sz w:val="26"/>
          <w:szCs w:val="26"/>
        </w:rPr>
        <w:t xml:space="preserve">Левицьку Наталію Євгеніївну (22 січня), </w:t>
      </w:r>
      <w:proofErr w:type="spellStart"/>
      <w:r w:rsidR="00E64B80" w:rsidRPr="008B4031">
        <w:rPr>
          <w:sz w:val="26"/>
          <w:szCs w:val="26"/>
        </w:rPr>
        <w:t>Сабельнікову</w:t>
      </w:r>
      <w:proofErr w:type="spellEnd"/>
      <w:r w:rsidR="00E64B80" w:rsidRPr="008B4031">
        <w:rPr>
          <w:sz w:val="26"/>
          <w:szCs w:val="26"/>
        </w:rPr>
        <w:t xml:space="preserve"> Ольгу Миколаївну (06 лютого), </w:t>
      </w:r>
      <w:proofErr w:type="spellStart"/>
      <w:r w:rsidR="00E64B80" w:rsidRPr="008B4031">
        <w:rPr>
          <w:sz w:val="26"/>
          <w:szCs w:val="26"/>
        </w:rPr>
        <w:t>Мотринець</w:t>
      </w:r>
      <w:proofErr w:type="spellEnd"/>
      <w:r w:rsidR="00E64B80" w:rsidRPr="008B4031">
        <w:rPr>
          <w:sz w:val="26"/>
          <w:szCs w:val="26"/>
        </w:rPr>
        <w:t xml:space="preserve"> Світлана Миколаївна (23 лютого), Сало Сергія Олександровича (08 березня), </w:t>
      </w:r>
      <w:proofErr w:type="spellStart"/>
      <w:r w:rsidR="00E64B80" w:rsidRPr="008B4031">
        <w:rPr>
          <w:sz w:val="26"/>
          <w:szCs w:val="26"/>
        </w:rPr>
        <w:t>Кірюхіна</w:t>
      </w:r>
      <w:proofErr w:type="spellEnd"/>
      <w:r w:rsidR="00E64B80" w:rsidRPr="008B4031">
        <w:rPr>
          <w:sz w:val="26"/>
          <w:szCs w:val="26"/>
        </w:rPr>
        <w:t xml:space="preserve"> Дмитра Федоровича (13 березня), а також начальника районної військової адміністрації Володимира </w:t>
      </w:r>
      <w:proofErr w:type="spellStart"/>
      <w:r w:rsidR="00E64B80" w:rsidRPr="008B4031">
        <w:rPr>
          <w:sz w:val="26"/>
          <w:szCs w:val="26"/>
        </w:rPr>
        <w:t>Птишника</w:t>
      </w:r>
      <w:proofErr w:type="spellEnd"/>
      <w:r w:rsidR="00E64B80" w:rsidRPr="008B4031">
        <w:rPr>
          <w:sz w:val="26"/>
          <w:szCs w:val="26"/>
        </w:rPr>
        <w:t xml:space="preserve"> (08 січня)</w:t>
      </w:r>
    </w:p>
    <w:p w14:paraId="48E367F9" w14:textId="1AD404C2" w:rsidR="003257C4" w:rsidRPr="008B4031" w:rsidRDefault="003257C4" w:rsidP="00E64B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F" w14:textId="77777777" w:rsidR="00672574" w:rsidRPr="008B4031" w:rsidRDefault="0067257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6"/>
          <w:szCs w:val="26"/>
        </w:rPr>
      </w:pPr>
    </w:p>
    <w:p w14:paraId="00000024" w14:textId="4B85C4D6" w:rsidR="00672574" w:rsidRPr="008B4031" w:rsidRDefault="00EE73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  <w:u w:val="single"/>
        </w:rPr>
        <w:t>СЛУХАЛИ:</w:t>
      </w:r>
      <w:r w:rsidRPr="008B4031">
        <w:rPr>
          <w:color w:val="000000"/>
          <w:sz w:val="28"/>
          <w:szCs w:val="28"/>
        </w:rPr>
        <w:t xml:space="preserve"> </w:t>
      </w:r>
      <w:proofErr w:type="spellStart"/>
      <w:r w:rsidRPr="008B4031">
        <w:rPr>
          <w:b/>
          <w:i/>
          <w:color w:val="000000"/>
          <w:sz w:val="28"/>
          <w:szCs w:val="28"/>
        </w:rPr>
        <w:t>Дурачевську</w:t>
      </w:r>
      <w:proofErr w:type="spellEnd"/>
      <w:r w:rsidRPr="008B4031">
        <w:rPr>
          <w:b/>
          <w:i/>
          <w:color w:val="000000"/>
          <w:sz w:val="28"/>
          <w:szCs w:val="28"/>
        </w:rPr>
        <w:t xml:space="preserve"> Тетяну Миколаївну</w:t>
      </w:r>
      <w:r w:rsidRPr="008B4031">
        <w:rPr>
          <w:color w:val="000000"/>
          <w:sz w:val="28"/>
          <w:szCs w:val="28"/>
        </w:rPr>
        <w:t>, заступника голови районної ради, про затвердження порядку денного ХХ</w:t>
      </w:r>
      <w:r w:rsidR="005756F5" w:rsidRPr="008B4031">
        <w:rPr>
          <w:color w:val="000000"/>
          <w:sz w:val="28"/>
          <w:szCs w:val="28"/>
        </w:rPr>
        <w:t>Х</w:t>
      </w:r>
      <w:r w:rsidR="006D7EF7" w:rsidRPr="008B4031">
        <w:rPr>
          <w:color w:val="000000"/>
          <w:sz w:val="28"/>
          <w:szCs w:val="28"/>
        </w:rPr>
        <w:t>V</w:t>
      </w:r>
      <w:r w:rsidR="00E64B80" w:rsidRPr="008B4031">
        <w:rPr>
          <w:color w:val="000000"/>
          <w:sz w:val="28"/>
          <w:szCs w:val="28"/>
        </w:rPr>
        <w:t>І</w:t>
      </w:r>
      <w:r w:rsidRPr="008B4031">
        <w:rPr>
          <w:color w:val="000000"/>
          <w:sz w:val="28"/>
          <w:szCs w:val="28"/>
        </w:rPr>
        <w:t xml:space="preserve"> сесії районної ради.</w:t>
      </w:r>
    </w:p>
    <w:p w14:paraId="00000025" w14:textId="6FEBDC7D" w:rsidR="00672574" w:rsidRPr="008B4031" w:rsidRDefault="00EE734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Заступник голови районної ради повідомила, що питання поп</w:t>
      </w:r>
      <w:r w:rsidR="006D7EF7" w:rsidRPr="008B4031">
        <w:rPr>
          <w:color w:val="000000"/>
          <w:sz w:val="28"/>
          <w:szCs w:val="28"/>
        </w:rPr>
        <w:t>ередньо розглянуті на засіданнях</w:t>
      </w:r>
      <w:r w:rsidRPr="008B4031">
        <w:rPr>
          <w:color w:val="000000"/>
          <w:sz w:val="28"/>
          <w:szCs w:val="28"/>
        </w:rPr>
        <w:t xml:space="preserve"> профільних постійних комісій районної ради і запропонувала </w:t>
      </w:r>
      <w:proofErr w:type="spellStart"/>
      <w:r w:rsidRPr="008B4031">
        <w:rPr>
          <w:color w:val="000000"/>
          <w:sz w:val="28"/>
          <w:szCs w:val="28"/>
        </w:rPr>
        <w:t>проєкт</w:t>
      </w:r>
      <w:proofErr w:type="spellEnd"/>
      <w:r w:rsidRPr="008B4031">
        <w:rPr>
          <w:color w:val="000000"/>
          <w:sz w:val="28"/>
          <w:szCs w:val="28"/>
        </w:rPr>
        <w:t xml:space="preserve"> порядку денного ХХ</w:t>
      </w:r>
      <w:r w:rsidR="005756F5" w:rsidRPr="008B4031">
        <w:rPr>
          <w:color w:val="000000"/>
          <w:sz w:val="28"/>
          <w:szCs w:val="28"/>
        </w:rPr>
        <w:t>Х</w:t>
      </w:r>
      <w:r w:rsidR="006D7EF7" w:rsidRPr="008B4031">
        <w:rPr>
          <w:color w:val="000000"/>
          <w:sz w:val="28"/>
          <w:szCs w:val="28"/>
        </w:rPr>
        <w:t>V</w:t>
      </w:r>
      <w:r w:rsidR="00E64B80" w:rsidRPr="008B4031">
        <w:rPr>
          <w:color w:val="000000"/>
          <w:sz w:val="28"/>
          <w:szCs w:val="28"/>
        </w:rPr>
        <w:t>І</w:t>
      </w:r>
      <w:r w:rsidRPr="008B4031">
        <w:rPr>
          <w:color w:val="000000"/>
          <w:sz w:val="28"/>
          <w:szCs w:val="28"/>
        </w:rPr>
        <w:t xml:space="preserve"> сесії районної ради взяти за основу.</w:t>
      </w:r>
    </w:p>
    <w:p w14:paraId="00000026" w14:textId="442363AB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Голосували: «За» – 2</w:t>
      </w:r>
      <w:r w:rsidR="00E64B80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>, «Проти» – 0, «Утримався» – 0.</w:t>
      </w:r>
    </w:p>
    <w:p w14:paraId="00000027" w14:textId="5CE55F92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1800"/>
        </w:tabs>
        <w:jc w:val="both"/>
        <w:rPr>
          <w:color w:val="000000"/>
          <w:sz w:val="28"/>
          <w:szCs w:val="28"/>
        </w:rPr>
      </w:pPr>
      <w:r w:rsidRPr="008B4031">
        <w:rPr>
          <w:b/>
          <w:color w:val="000000"/>
          <w:sz w:val="28"/>
          <w:szCs w:val="28"/>
          <w:u w:val="single"/>
        </w:rPr>
        <w:t>ВИРІШИЛИ:</w:t>
      </w:r>
      <w:r w:rsidRPr="008B4031">
        <w:rPr>
          <w:color w:val="000000"/>
          <w:sz w:val="28"/>
          <w:szCs w:val="28"/>
        </w:rPr>
        <w:t xml:space="preserve">  рішення «Про затвердження порядку денного ХХ</w:t>
      </w:r>
      <w:r w:rsidR="005756F5" w:rsidRPr="008B4031">
        <w:rPr>
          <w:color w:val="000000"/>
          <w:sz w:val="28"/>
          <w:szCs w:val="28"/>
        </w:rPr>
        <w:t>Х</w:t>
      </w:r>
      <w:r w:rsidR="006D7EF7" w:rsidRPr="008B4031">
        <w:rPr>
          <w:color w:val="000000"/>
          <w:sz w:val="28"/>
          <w:szCs w:val="28"/>
        </w:rPr>
        <w:t>V</w:t>
      </w:r>
      <w:r w:rsidR="00E64B80" w:rsidRPr="008B4031">
        <w:rPr>
          <w:color w:val="000000"/>
          <w:sz w:val="28"/>
          <w:szCs w:val="28"/>
        </w:rPr>
        <w:t>І</w:t>
      </w:r>
      <w:r w:rsidRPr="008B4031">
        <w:rPr>
          <w:color w:val="000000"/>
          <w:sz w:val="28"/>
          <w:szCs w:val="28"/>
        </w:rPr>
        <w:t xml:space="preserve"> сесії районної ради» взяти за основу.</w:t>
      </w:r>
    </w:p>
    <w:p w14:paraId="00000028" w14:textId="77777777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Заступник голови районної ради запитала присутніх чи є ще доповнення до порядку денного. </w:t>
      </w:r>
    </w:p>
    <w:p w14:paraId="39DBD340" w14:textId="77777777" w:rsidR="006D7EF7" w:rsidRPr="008B4031" w:rsidRDefault="006D7EF7" w:rsidP="006D7EF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Пропозицій не надійшло.</w:t>
      </w:r>
    </w:p>
    <w:p w14:paraId="414409B5" w14:textId="77777777" w:rsidR="006D7EF7" w:rsidRPr="008B4031" w:rsidRDefault="006D7EF7" w:rsidP="006D7EF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proofErr w:type="spellStart"/>
      <w:r w:rsidRPr="008B4031">
        <w:rPr>
          <w:color w:val="000000"/>
          <w:sz w:val="28"/>
          <w:szCs w:val="28"/>
        </w:rPr>
        <w:t>Проєкт</w:t>
      </w:r>
      <w:proofErr w:type="spellEnd"/>
      <w:r w:rsidRPr="008B4031">
        <w:rPr>
          <w:color w:val="000000"/>
          <w:sz w:val="28"/>
          <w:szCs w:val="28"/>
        </w:rPr>
        <w:t xml:space="preserve"> рішення поставлено на голосування в цілому без змін.</w:t>
      </w:r>
    </w:p>
    <w:p w14:paraId="6A352BDC" w14:textId="7CE9141D" w:rsidR="006D7EF7" w:rsidRPr="008B4031" w:rsidRDefault="006D7EF7" w:rsidP="006D7EF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7"/>
          <w:szCs w:val="27"/>
        </w:rPr>
      </w:pPr>
      <w:r w:rsidRPr="008B4031">
        <w:rPr>
          <w:i/>
          <w:color w:val="000000"/>
          <w:sz w:val="28"/>
          <w:szCs w:val="28"/>
        </w:rPr>
        <w:t>Голосували: «За» – 2</w:t>
      </w:r>
      <w:r w:rsidR="00E64B80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>, «Проти» – 0, «Утримався» – 0.</w:t>
      </w:r>
    </w:p>
    <w:p w14:paraId="14E07F3A" w14:textId="29946E52" w:rsidR="006D7EF7" w:rsidRPr="008B4031" w:rsidRDefault="006D7EF7" w:rsidP="006D7E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8B4031">
        <w:rPr>
          <w:b/>
          <w:color w:val="000000"/>
          <w:sz w:val="28"/>
          <w:szCs w:val="28"/>
          <w:u w:val="single"/>
        </w:rPr>
        <w:t>ВИРІШИЛИ:</w:t>
      </w:r>
      <w:r w:rsidRPr="008B4031">
        <w:rPr>
          <w:color w:val="000000"/>
          <w:sz w:val="28"/>
          <w:szCs w:val="28"/>
        </w:rPr>
        <w:t xml:space="preserve">  рішення «Про затвердження порядку денного ХХХV</w:t>
      </w:r>
      <w:r w:rsidR="00E64B80" w:rsidRPr="008B4031">
        <w:rPr>
          <w:color w:val="000000"/>
          <w:sz w:val="28"/>
          <w:szCs w:val="28"/>
        </w:rPr>
        <w:t>І</w:t>
      </w:r>
      <w:r w:rsidRPr="008B4031">
        <w:rPr>
          <w:color w:val="000000"/>
          <w:sz w:val="28"/>
          <w:szCs w:val="28"/>
        </w:rPr>
        <w:t xml:space="preserve"> сесії районної ради» прийняти в цілому без змін </w:t>
      </w:r>
      <w:r w:rsidRPr="008B4031">
        <w:rPr>
          <w:i/>
          <w:color w:val="000000"/>
          <w:sz w:val="28"/>
          <w:szCs w:val="28"/>
        </w:rPr>
        <w:t>(рішення № 5</w:t>
      </w:r>
      <w:r w:rsidR="00E64B80" w:rsidRPr="008B4031">
        <w:rPr>
          <w:i/>
          <w:color w:val="000000"/>
          <w:sz w:val="28"/>
          <w:szCs w:val="28"/>
        </w:rPr>
        <w:t>38</w:t>
      </w:r>
      <w:hyperlink r:id="rId8">
        <w:r w:rsidRPr="008B4031">
          <w:rPr>
            <w:i/>
            <w:color w:val="000000"/>
            <w:sz w:val="28"/>
            <w:szCs w:val="28"/>
          </w:rPr>
          <w:t>-VІI</w:t>
        </w:r>
      </w:hyperlink>
      <w:r w:rsidRPr="008B4031">
        <w:rPr>
          <w:i/>
          <w:color w:val="000000"/>
          <w:sz w:val="28"/>
          <w:szCs w:val="28"/>
        </w:rPr>
        <w:t>І додається)</w:t>
      </w:r>
      <w:r w:rsidRPr="008B4031">
        <w:rPr>
          <w:color w:val="000000"/>
          <w:sz w:val="28"/>
          <w:szCs w:val="28"/>
        </w:rPr>
        <w:t>.</w:t>
      </w:r>
    </w:p>
    <w:p w14:paraId="0000002D" w14:textId="1EF20FA9" w:rsidR="00672574" w:rsidRPr="008B4031" w:rsidRDefault="00672574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1800"/>
        </w:tabs>
        <w:jc w:val="both"/>
        <w:rPr>
          <w:color w:val="000000"/>
          <w:sz w:val="28"/>
          <w:szCs w:val="28"/>
        </w:rPr>
      </w:pPr>
    </w:p>
    <w:p w14:paraId="7B1B9B8A" w14:textId="77777777" w:rsidR="003257C4" w:rsidRPr="008B4031" w:rsidRDefault="003257C4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1800"/>
        </w:tabs>
        <w:jc w:val="both"/>
        <w:rPr>
          <w:i/>
          <w:color w:val="000000"/>
          <w:sz w:val="28"/>
          <w:szCs w:val="28"/>
        </w:rPr>
      </w:pPr>
    </w:p>
    <w:p w14:paraId="0000002E" w14:textId="286239A9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1. </w:t>
      </w:r>
      <w:r w:rsidRPr="008B4031">
        <w:rPr>
          <w:color w:val="000000"/>
          <w:sz w:val="28"/>
          <w:szCs w:val="28"/>
          <w:u w:val="single"/>
        </w:rPr>
        <w:t>СЛУХАЛИ:</w:t>
      </w:r>
      <w:r w:rsidRPr="008B4031">
        <w:rPr>
          <w:color w:val="000000"/>
          <w:sz w:val="28"/>
          <w:szCs w:val="28"/>
        </w:rPr>
        <w:t xml:space="preserve"> </w:t>
      </w:r>
      <w:proofErr w:type="spellStart"/>
      <w:r w:rsidR="00E64B80" w:rsidRPr="008B4031">
        <w:rPr>
          <w:b/>
          <w:i/>
          <w:sz w:val="28"/>
          <w:szCs w:val="28"/>
        </w:rPr>
        <w:t>Птишника</w:t>
      </w:r>
      <w:proofErr w:type="spellEnd"/>
      <w:r w:rsidR="00E64B80" w:rsidRPr="008B4031">
        <w:rPr>
          <w:b/>
          <w:i/>
          <w:sz w:val="28"/>
          <w:szCs w:val="28"/>
        </w:rPr>
        <w:t xml:space="preserve"> Володимира Олександровича </w:t>
      </w:r>
      <w:r w:rsidR="00E64B80" w:rsidRPr="008B4031">
        <w:rPr>
          <w:sz w:val="28"/>
          <w:szCs w:val="28"/>
        </w:rPr>
        <w:t xml:space="preserve">– начальника </w:t>
      </w:r>
      <w:proofErr w:type="spellStart"/>
      <w:r w:rsidR="00E64B80" w:rsidRPr="008B4031">
        <w:rPr>
          <w:sz w:val="28"/>
          <w:szCs w:val="28"/>
        </w:rPr>
        <w:t>Берестинської</w:t>
      </w:r>
      <w:proofErr w:type="spellEnd"/>
      <w:r w:rsidR="00E64B80" w:rsidRPr="008B4031">
        <w:rPr>
          <w:sz w:val="28"/>
          <w:szCs w:val="28"/>
        </w:rPr>
        <w:t xml:space="preserve"> районної військової адміністрації, про публічний звіт начальника </w:t>
      </w:r>
      <w:proofErr w:type="spellStart"/>
      <w:r w:rsidR="00E64B80" w:rsidRPr="008B4031">
        <w:rPr>
          <w:sz w:val="28"/>
          <w:szCs w:val="28"/>
        </w:rPr>
        <w:t>Берестинської</w:t>
      </w:r>
      <w:proofErr w:type="spellEnd"/>
      <w:r w:rsidR="00E64B80" w:rsidRPr="008B4031">
        <w:rPr>
          <w:sz w:val="28"/>
          <w:szCs w:val="28"/>
        </w:rPr>
        <w:t xml:space="preserve"> районної військової адміністрації   Володимира ПТИШНИКА за підсумками роботи у 2025 році</w:t>
      </w:r>
      <w:r w:rsidRPr="008B4031">
        <w:rPr>
          <w:color w:val="000000"/>
          <w:sz w:val="28"/>
          <w:szCs w:val="28"/>
        </w:rPr>
        <w:t>.</w:t>
      </w:r>
    </w:p>
    <w:p w14:paraId="0B68AF21" w14:textId="0173AC68" w:rsidR="00286908" w:rsidRPr="008B4031" w:rsidRDefault="00286908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color w:val="000000"/>
          <w:sz w:val="28"/>
          <w:szCs w:val="28"/>
          <w:lang w:val="uk-UA"/>
        </w:rPr>
        <w:t xml:space="preserve">Депутат районної ради Малишев О.В. </w:t>
      </w:r>
      <w:r w:rsidRPr="008B4031">
        <w:rPr>
          <w:i/>
          <w:sz w:val="28"/>
          <w:szCs w:val="28"/>
          <w:lang w:val="uk-UA"/>
        </w:rPr>
        <w:t xml:space="preserve">порушив питання щодо можливих </w:t>
      </w:r>
      <w:r w:rsidR="008F2B57" w:rsidRPr="00022F85">
        <w:rPr>
          <w:lang w:val="ru-RU"/>
        </w:rPr>
        <w:t xml:space="preserve">Депутат </w:t>
      </w:r>
      <w:proofErr w:type="spellStart"/>
      <w:r w:rsidR="008F2B57" w:rsidRPr="00022F85">
        <w:rPr>
          <w:lang w:val="ru-RU"/>
        </w:rPr>
        <w:t>районної</w:t>
      </w:r>
      <w:proofErr w:type="spellEnd"/>
      <w:r w:rsidR="008F2B57" w:rsidRPr="00022F85">
        <w:rPr>
          <w:lang w:val="ru-RU"/>
        </w:rPr>
        <w:t xml:space="preserve"> ради </w:t>
      </w:r>
      <w:proofErr w:type="spellStart"/>
      <w:r w:rsidR="008F2B57" w:rsidRPr="00022F85">
        <w:rPr>
          <w:lang w:val="ru-RU"/>
        </w:rPr>
        <w:t>Малишев</w:t>
      </w:r>
      <w:proofErr w:type="spellEnd"/>
      <w:r w:rsidR="008F2B57" w:rsidRPr="00022F85">
        <w:rPr>
          <w:lang w:val="ru-RU"/>
        </w:rPr>
        <w:t xml:space="preserve"> О.В. </w:t>
      </w:r>
      <w:r w:rsidR="008F2B57" w:rsidRPr="00022F85">
        <w:rPr>
          <w:rStyle w:val="a8"/>
          <w:b w:val="0"/>
          <w:i/>
          <w:sz w:val="28"/>
          <w:szCs w:val="28"/>
          <w:lang w:val="ru-RU"/>
        </w:rPr>
        <w:t xml:space="preserve">порушив </w:t>
      </w:r>
      <w:proofErr w:type="spellStart"/>
      <w:r w:rsidR="008F2B57" w:rsidRPr="00022F85">
        <w:rPr>
          <w:rStyle w:val="a8"/>
          <w:b w:val="0"/>
          <w:i/>
          <w:sz w:val="28"/>
          <w:szCs w:val="28"/>
          <w:lang w:val="ru-RU"/>
        </w:rPr>
        <w:t>питання</w:t>
      </w:r>
      <w:proofErr w:type="spellEnd"/>
      <w:r w:rsidR="008F2B57" w:rsidRPr="00022F85">
        <w:rPr>
          <w:rStyle w:val="a8"/>
          <w:b w:val="0"/>
          <w:i/>
          <w:sz w:val="28"/>
          <w:szCs w:val="28"/>
          <w:lang w:val="ru-RU"/>
        </w:rPr>
        <w:t xml:space="preserve"> </w:t>
      </w:r>
      <w:proofErr w:type="spellStart"/>
      <w:r w:rsidR="008F2B57" w:rsidRPr="00022F85">
        <w:rPr>
          <w:rStyle w:val="a8"/>
          <w:b w:val="0"/>
          <w:i/>
          <w:sz w:val="28"/>
          <w:szCs w:val="28"/>
          <w:lang w:val="ru-RU"/>
        </w:rPr>
        <w:t>щодо</w:t>
      </w:r>
      <w:proofErr w:type="spellEnd"/>
      <w:r w:rsidR="008F2B57" w:rsidRPr="00022F85">
        <w:rPr>
          <w:rStyle w:val="a8"/>
          <w:b w:val="0"/>
          <w:i/>
          <w:sz w:val="28"/>
          <w:szCs w:val="28"/>
          <w:lang w:val="ru-RU"/>
        </w:rPr>
        <w:t xml:space="preserve"> </w:t>
      </w:r>
      <w:proofErr w:type="spellStart"/>
      <w:r w:rsidR="008F2B57" w:rsidRPr="00022F85">
        <w:rPr>
          <w:rStyle w:val="a8"/>
          <w:b w:val="0"/>
          <w:i/>
          <w:sz w:val="28"/>
          <w:szCs w:val="28"/>
          <w:lang w:val="ru-RU"/>
        </w:rPr>
        <w:t>можливих</w:t>
      </w:r>
      <w:proofErr w:type="spellEnd"/>
      <w:r w:rsidR="008F2B57" w:rsidRPr="00022F85">
        <w:rPr>
          <w:rStyle w:val="a8"/>
          <w:b w:val="0"/>
          <w:i/>
          <w:sz w:val="28"/>
          <w:szCs w:val="28"/>
          <w:lang w:val="ru-RU"/>
        </w:rPr>
        <w:t xml:space="preserve"> </w:t>
      </w:r>
      <w:proofErr w:type="spellStart"/>
      <w:r w:rsidR="008F2B57" w:rsidRPr="00022F85">
        <w:rPr>
          <w:rStyle w:val="a8"/>
          <w:b w:val="0"/>
          <w:i/>
          <w:sz w:val="28"/>
          <w:szCs w:val="28"/>
          <w:lang w:val="ru-RU"/>
        </w:rPr>
        <w:t>випадків</w:t>
      </w:r>
      <w:proofErr w:type="spellEnd"/>
      <w:r w:rsidR="008F2B57" w:rsidRPr="00022F85">
        <w:rPr>
          <w:rStyle w:val="a8"/>
          <w:b w:val="0"/>
          <w:i/>
          <w:sz w:val="28"/>
          <w:szCs w:val="28"/>
          <w:lang w:val="ru-RU"/>
        </w:rPr>
        <w:t xml:space="preserve"> </w:t>
      </w:r>
      <w:proofErr w:type="spellStart"/>
      <w:r w:rsidR="008F2B57" w:rsidRPr="00022F85">
        <w:rPr>
          <w:rStyle w:val="a8"/>
          <w:b w:val="0"/>
          <w:i/>
          <w:sz w:val="28"/>
          <w:szCs w:val="28"/>
          <w:lang w:val="ru-RU"/>
        </w:rPr>
        <w:t>недотримання</w:t>
      </w:r>
      <w:proofErr w:type="spellEnd"/>
      <w:r w:rsidR="008F2B57" w:rsidRPr="00022F85">
        <w:rPr>
          <w:rStyle w:val="a8"/>
          <w:b w:val="0"/>
          <w:i/>
          <w:sz w:val="28"/>
          <w:szCs w:val="28"/>
          <w:lang w:val="ru-RU"/>
        </w:rPr>
        <w:t xml:space="preserve"> </w:t>
      </w:r>
      <w:proofErr w:type="spellStart"/>
      <w:r w:rsidR="008F2B57" w:rsidRPr="00022F85">
        <w:rPr>
          <w:rStyle w:val="a8"/>
          <w:b w:val="0"/>
          <w:i/>
          <w:sz w:val="28"/>
          <w:szCs w:val="28"/>
          <w:lang w:val="ru-RU"/>
        </w:rPr>
        <w:t>екологічного</w:t>
      </w:r>
      <w:proofErr w:type="spellEnd"/>
      <w:r w:rsidR="008F2B57" w:rsidRPr="00022F85">
        <w:rPr>
          <w:rStyle w:val="a8"/>
          <w:b w:val="0"/>
          <w:i/>
          <w:sz w:val="28"/>
          <w:szCs w:val="28"/>
          <w:lang w:val="ru-RU"/>
        </w:rPr>
        <w:t xml:space="preserve"> </w:t>
      </w:r>
      <w:proofErr w:type="spellStart"/>
      <w:r w:rsidR="008F2B57" w:rsidRPr="00022F85">
        <w:rPr>
          <w:rStyle w:val="a8"/>
          <w:b w:val="0"/>
          <w:i/>
          <w:sz w:val="28"/>
          <w:szCs w:val="28"/>
          <w:lang w:val="ru-RU"/>
        </w:rPr>
        <w:t>законодавства</w:t>
      </w:r>
      <w:proofErr w:type="spellEnd"/>
      <w:r w:rsidR="008F2B57" w:rsidRPr="00022F85">
        <w:rPr>
          <w:i/>
          <w:sz w:val="28"/>
          <w:szCs w:val="28"/>
          <w:lang w:val="ru-RU"/>
        </w:rPr>
        <w:t xml:space="preserve"> на </w:t>
      </w:r>
      <w:proofErr w:type="spellStart"/>
      <w:r w:rsidR="008F2B57" w:rsidRPr="00022F85">
        <w:rPr>
          <w:i/>
          <w:sz w:val="28"/>
          <w:szCs w:val="28"/>
          <w:lang w:val="ru-RU"/>
        </w:rPr>
        <w:t>території</w:t>
      </w:r>
      <w:proofErr w:type="spellEnd"/>
      <w:r w:rsidR="008F2B57" w:rsidRPr="00022F85">
        <w:rPr>
          <w:i/>
          <w:sz w:val="28"/>
          <w:szCs w:val="28"/>
          <w:lang w:val="ru-RU"/>
        </w:rPr>
        <w:t xml:space="preserve"> району</w:t>
      </w:r>
      <w:r w:rsidR="005B65BB" w:rsidRPr="00022F85">
        <w:rPr>
          <w:i/>
          <w:sz w:val="28"/>
          <w:szCs w:val="28"/>
          <w:lang w:val="uk-UA"/>
        </w:rPr>
        <w:t xml:space="preserve">, які виникли в минулому році у зв'язку з масовим мором </w:t>
      </w:r>
      <w:r w:rsidR="00DF6FDD" w:rsidRPr="00022F85">
        <w:rPr>
          <w:i/>
          <w:sz w:val="28"/>
          <w:szCs w:val="28"/>
          <w:lang w:val="uk-UA"/>
        </w:rPr>
        <w:t>бджіл</w:t>
      </w:r>
      <w:r w:rsidRPr="008B4031">
        <w:rPr>
          <w:i/>
          <w:sz w:val="28"/>
          <w:szCs w:val="28"/>
          <w:lang w:val="uk-UA"/>
        </w:rPr>
        <w:t xml:space="preserve"> та необхідності належного </w:t>
      </w:r>
      <w:r w:rsidRPr="008B4031">
        <w:rPr>
          <w:i/>
          <w:sz w:val="28"/>
          <w:szCs w:val="28"/>
          <w:lang w:val="uk-UA"/>
        </w:rPr>
        <w:lastRenderedPageBreak/>
        <w:t>реагування з боку правоохоронних органів. Наголосив на важливості посилення контролю у даній сфері та недопущення подібних випадків у майбутньому.</w:t>
      </w:r>
    </w:p>
    <w:p w14:paraId="4A1335D7" w14:textId="0A17D319" w:rsidR="00286908" w:rsidRPr="008B4031" w:rsidRDefault="005B65BB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proofErr w:type="spellStart"/>
      <w:r w:rsidRPr="008B4031">
        <w:rPr>
          <w:i/>
          <w:sz w:val="28"/>
          <w:szCs w:val="28"/>
          <w:lang w:val="uk-UA"/>
        </w:rPr>
        <w:t>Птишник</w:t>
      </w:r>
      <w:proofErr w:type="spellEnd"/>
      <w:r w:rsidRPr="008B4031">
        <w:rPr>
          <w:i/>
          <w:sz w:val="28"/>
          <w:szCs w:val="28"/>
          <w:lang w:val="uk-UA"/>
        </w:rPr>
        <w:t xml:space="preserve"> В.О. </w:t>
      </w:r>
      <w:r w:rsidR="00286908" w:rsidRPr="008B4031">
        <w:rPr>
          <w:i/>
          <w:sz w:val="28"/>
          <w:szCs w:val="28"/>
          <w:lang w:val="uk-UA"/>
        </w:rPr>
        <w:t xml:space="preserve">повідомив, що зазначене питання перебуває на контролі, планується проведення відповідної наради з представниками територіальних громад та </w:t>
      </w:r>
      <w:proofErr w:type="spellStart"/>
      <w:r w:rsidR="00286908" w:rsidRPr="008B4031">
        <w:rPr>
          <w:i/>
          <w:sz w:val="28"/>
          <w:szCs w:val="28"/>
          <w:lang w:val="uk-UA"/>
        </w:rPr>
        <w:t>агровиробниками</w:t>
      </w:r>
      <w:proofErr w:type="spellEnd"/>
      <w:r w:rsidR="00286908" w:rsidRPr="008B4031">
        <w:rPr>
          <w:i/>
          <w:sz w:val="28"/>
          <w:szCs w:val="28"/>
          <w:lang w:val="uk-UA"/>
        </w:rPr>
        <w:t>, а також вживаються заходи реагування в межах компетенції.</w:t>
      </w:r>
    </w:p>
    <w:p w14:paraId="5E05636D" w14:textId="4A2E45A7" w:rsidR="00286908" w:rsidRPr="008B4031" w:rsidRDefault="005B65BB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 xml:space="preserve">Також депутати районної ради, </w:t>
      </w:r>
      <w:r w:rsidR="00286908" w:rsidRPr="008B4031">
        <w:rPr>
          <w:i/>
          <w:sz w:val="28"/>
          <w:szCs w:val="28"/>
          <w:lang w:val="uk-UA"/>
        </w:rPr>
        <w:t>порушили питання щодо незадовільного стану автомобільних доріг, недостатнього фінансування їх утримання, а також проблем розмежування відповідальності між державними та комунальними дорогами. Зазначено, що внаслідок проведення реформи децентралізації виникли додаткові труднощі у забезпеченні належного утримання дорожньої інфраструктури.</w:t>
      </w:r>
    </w:p>
    <w:p w14:paraId="0FC44323" w14:textId="0D054455" w:rsidR="00286908" w:rsidRPr="008B4031" w:rsidRDefault="005B65BB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 xml:space="preserve">Заступник начальника </w:t>
      </w:r>
      <w:proofErr w:type="spellStart"/>
      <w:r w:rsidRPr="008B4031">
        <w:rPr>
          <w:i/>
          <w:sz w:val="28"/>
          <w:szCs w:val="28"/>
          <w:lang w:val="uk-UA"/>
        </w:rPr>
        <w:t>Берестинського</w:t>
      </w:r>
      <w:proofErr w:type="spellEnd"/>
      <w:r w:rsidRPr="008B4031">
        <w:rPr>
          <w:i/>
          <w:sz w:val="28"/>
          <w:szCs w:val="28"/>
          <w:lang w:val="uk-UA"/>
        </w:rPr>
        <w:t xml:space="preserve"> РВП ГУНП в Харківській області Ткаченко О.М. </w:t>
      </w:r>
      <w:r w:rsidR="00286908" w:rsidRPr="008B4031">
        <w:rPr>
          <w:i/>
          <w:sz w:val="28"/>
          <w:szCs w:val="28"/>
          <w:lang w:val="uk-UA"/>
        </w:rPr>
        <w:t>поінформував про здійснення контролю за рухом великогабаритного транспорту, встановлення відповідних дорожніх знаків та складання адміністративних протоколів щодо порушників. Разом з тим зазначено про обмежену кількість патрулів, що ускладнює здійснення постійного контролю.</w:t>
      </w:r>
    </w:p>
    <w:p w14:paraId="1AB2D31E" w14:textId="61C16D51" w:rsidR="00155F6B" w:rsidRPr="008B4031" w:rsidRDefault="005B65BB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 xml:space="preserve">Також депутати </w:t>
      </w:r>
      <w:r w:rsidR="00286908" w:rsidRPr="008B4031">
        <w:rPr>
          <w:i/>
          <w:sz w:val="28"/>
          <w:szCs w:val="28"/>
          <w:lang w:val="uk-UA"/>
        </w:rPr>
        <w:t xml:space="preserve">звернули увагу на аварійний стан </w:t>
      </w:r>
      <w:r w:rsidR="00DF6FDD">
        <w:rPr>
          <w:i/>
          <w:sz w:val="28"/>
          <w:szCs w:val="28"/>
          <w:lang w:val="uk-UA"/>
        </w:rPr>
        <w:t xml:space="preserve">мосту </w:t>
      </w:r>
      <w:r w:rsidR="00DF6FDD" w:rsidRPr="00022F85">
        <w:rPr>
          <w:i/>
          <w:sz w:val="28"/>
          <w:szCs w:val="28"/>
          <w:lang w:val="uk-UA"/>
        </w:rPr>
        <w:t>я</w:t>
      </w:r>
      <w:r w:rsidRPr="00022F85">
        <w:rPr>
          <w:i/>
          <w:sz w:val="28"/>
          <w:szCs w:val="28"/>
          <w:lang w:val="uk-UA"/>
        </w:rPr>
        <w:t>кий</w:t>
      </w:r>
      <w:r w:rsidRPr="008B4031">
        <w:rPr>
          <w:i/>
          <w:sz w:val="28"/>
          <w:szCs w:val="28"/>
          <w:lang w:val="uk-UA"/>
        </w:rPr>
        <w:t xml:space="preserve"> проходить через річку Берестову</w:t>
      </w:r>
      <w:r w:rsidR="00286908" w:rsidRPr="008B4031">
        <w:rPr>
          <w:i/>
          <w:sz w:val="28"/>
          <w:szCs w:val="28"/>
          <w:lang w:val="uk-UA"/>
        </w:rPr>
        <w:t>, необхідність обмеження руху великовантажного транспорту</w:t>
      </w:r>
      <w:r w:rsidRPr="008B4031">
        <w:rPr>
          <w:i/>
          <w:sz w:val="28"/>
          <w:szCs w:val="28"/>
          <w:lang w:val="uk-UA"/>
        </w:rPr>
        <w:t xml:space="preserve"> на цьому мосту</w:t>
      </w:r>
      <w:r w:rsidR="00286908" w:rsidRPr="008B4031">
        <w:rPr>
          <w:i/>
          <w:sz w:val="28"/>
          <w:szCs w:val="28"/>
          <w:lang w:val="uk-UA"/>
        </w:rPr>
        <w:t>, а також порушили проблемні питання у сфері охорони здоров’я, зокрема дефіцит медичних кадрів та зниження якості медичних послуг.</w:t>
      </w:r>
    </w:p>
    <w:p w14:paraId="35342A93" w14:textId="0C2CE811" w:rsidR="005B65BB" w:rsidRPr="008B4031" w:rsidRDefault="00E71624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 xml:space="preserve">Заступник голови районної ради </w:t>
      </w:r>
      <w:proofErr w:type="spellStart"/>
      <w:r w:rsidR="00DF6FDD" w:rsidRPr="00022F85">
        <w:rPr>
          <w:i/>
          <w:sz w:val="28"/>
          <w:szCs w:val="28"/>
          <w:lang w:val="uk-UA"/>
        </w:rPr>
        <w:t>Дурачевська</w:t>
      </w:r>
      <w:proofErr w:type="spellEnd"/>
      <w:r w:rsidRPr="00022F85">
        <w:rPr>
          <w:i/>
          <w:sz w:val="28"/>
          <w:szCs w:val="28"/>
          <w:lang w:val="uk-UA"/>
        </w:rPr>
        <w:t xml:space="preserve"> Т.М.</w:t>
      </w:r>
      <w:r w:rsidRPr="008B4031">
        <w:rPr>
          <w:i/>
          <w:sz w:val="28"/>
          <w:szCs w:val="28"/>
          <w:lang w:val="uk-UA"/>
        </w:rPr>
        <w:t xml:space="preserve"> повідомила, що оскільки підіймалося питання про отруєння бджіл на засідання запрошено виконуючого обов'язки керівника </w:t>
      </w:r>
      <w:proofErr w:type="spellStart"/>
      <w:r w:rsidRPr="008B4031">
        <w:rPr>
          <w:i/>
          <w:sz w:val="28"/>
          <w:szCs w:val="28"/>
          <w:lang w:val="uk-UA"/>
        </w:rPr>
        <w:t>Берестинської</w:t>
      </w:r>
      <w:proofErr w:type="spellEnd"/>
      <w:r w:rsidRPr="008B4031">
        <w:rPr>
          <w:i/>
          <w:sz w:val="28"/>
          <w:szCs w:val="28"/>
          <w:lang w:val="uk-UA"/>
        </w:rPr>
        <w:t xml:space="preserve"> окружної прокуратури </w:t>
      </w:r>
      <w:proofErr w:type="spellStart"/>
      <w:r w:rsidRPr="008B4031">
        <w:rPr>
          <w:i/>
          <w:sz w:val="28"/>
          <w:szCs w:val="28"/>
          <w:lang w:val="uk-UA"/>
        </w:rPr>
        <w:t>Сагуна</w:t>
      </w:r>
      <w:proofErr w:type="spellEnd"/>
      <w:r w:rsidRPr="008B4031">
        <w:rPr>
          <w:i/>
          <w:sz w:val="28"/>
          <w:szCs w:val="28"/>
          <w:lang w:val="uk-UA"/>
        </w:rPr>
        <w:t xml:space="preserve"> М.О., який повідомить депутатів про хід розслідування. </w:t>
      </w:r>
    </w:p>
    <w:p w14:paraId="11776EB2" w14:textId="77777777" w:rsidR="00E71624" w:rsidRPr="008B4031" w:rsidRDefault="00E71624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proofErr w:type="spellStart"/>
      <w:r w:rsidRPr="008B4031">
        <w:rPr>
          <w:i/>
          <w:sz w:val="28"/>
          <w:szCs w:val="28"/>
          <w:lang w:val="uk-UA"/>
        </w:rPr>
        <w:t>Сагун</w:t>
      </w:r>
      <w:proofErr w:type="spellEnd"/>
      <w:r w:rsidRPr="008B4031">
        <w:rPr>
          <w:i/>
          <w:sz w:val="28"/>
          <w:szCs w:val="28"/>
          <w:lang w:val="uk-UA"/>
        </w:rPr>
        <w:t xml:space="preserve"> М.О. повідомив, що за результатами досудового розслідування встановлено факт загибелі бджіл у декількох населених пунктах </w:t>
      </w:r>
      <w:proofErr w:type="spellStart"/>
      <w:r w:rsidRPr="008B4031">
        <w:rPr>
          <w:i/>
          <w:sz w:val="28"/>
          <w:szCs w:val="28"/>
          <w:lang w:val="uk-UA"/>
        </w:rPr>
        <w:t>Наталинської</w:t>
      </w:r>
      <w:proofErr w:type="spellEnd"/>
      <w:r w:rsidRPr="008B4031">
        <w:rPr>
          <w:i/>
          <w:sz w:val="28"/>
          <w:szCs w:val="28"/>
          <w:lang w:val="uk-UA"/>
        </w:rPr>
        <w:t xml:space="preserve"> громади, що мав місце близько року тому.</w:t>
      </w:r>
    </w:p>
    <w:p w14:paraId="2DDE6A12" w14:textId="77777777" w:rsidR="00E71624" w:rsidRPr="008B4031" w:rsidRDefault="00E71624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>Зазначив, що на місця події виїжджали відповідні комісії за участю представників органів місцевого самоврядування, власників пасік та інших уповноважених осіб, які здійснили огляд пасік.</w:t>
      </w:r>
    </w:p>
    <w:p w14:paraId="48981259" w14:textId="77777777" w:rsidR="00E71624" w:rsidRPr="008B4031" w:rsidRDefault="00E71624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>За результатами перевірки встановлено, що лише частина пасік була належним чином зареєстрована та мала відповідні сертифікати. Власникам пасік було надано зразки бджіл для проведення лабораторних досліджень, які згідно з чинним законодавством вони мали самостійно направити на експертизу.</w:t>
      </w:r>
    </w:p>
    <w:p w14:paraId="0D04CA0F" w14:textId="77777777" w:rsidR="00E71624" w:rsidRPr="008B4031" w:rsidRDefault="00E71624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lastRenderedPageBreak/>
        <w:t>Разом з тим повідомлено, що станом на даний час лише один власник пасіки направив зразок на дослідження, при цьому зазначена пасіка не була належним чином зареєстрована.</w:t>
      </w:r>
    </w:p>
    <w:p w14:paraId="0BC8603E" w14:textId="77777777" w:rsidR="00E71624" w:rsidRPr="008B4031" w:rsidRDefault="00E71624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>Вартість проведення експертизи становить від 17 до 25 тис. грн, що також вплинуло на відсутність необхідних досліджень. У зв’язку з цим на даний час не встановлено причини загибелі бджіл.</w:t>
      </w:r>
    </w:p>
    <w:p w14:paraId="2120E63E" w14:textId="77777777" w:rsidR="00E71624" w:rsidRPr="008B4031" w:rsidRDefault="00E71624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>Доповідач наголосив, що без результатів експертизи неможливо встановити джерело отруєння, зокрема визначити, на якій території або внаслідок чиїх дій це сталося.</w:t>
      </w:r>
    </w:p>
    <w:p w14:paraId="062DA973" w14:textId="140D26A9" w:rsidR="00E71624" w:rsidRPr="008B4031" w:rsidRDefault="00E71624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>Зазначено, що досудове розслідування триває, однак прийняття процесуального рішення наразі неможливе у зв’язку з відсутністю необхідної доказової бази.</w:t>
      </w:r>
    </w:p>
    <w:p w14:paraId="1B1BCAB0" w14:textId="37D648F3" w:rsidR="00E71624" w:rsidRPr="008B4031" w:rsidRDefault="00E71624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 xml:space="preserve">Слово взяв депутат районної ради Малишев О.В., який наголосив на необхідності належної комунікації між громадами, </w:t>
      </w:r>
      <w:proofErr w:type="spellStart"/>
      <w:r w:rsidRPr="008B4031">
        <w:rPr>
          <w:i/>
          <w:sz w:val="28"/>
          <w:szCs w:val="28"/>
          <w:lang w:val="uk-UA"/>
        </w:rPr>
        <w:t>агровиробниками</w:t>
      </w:r>
      <w:proofErr w:type="spellEnd"/>
      <w:r w:rsidRPr="008B4031">
        <w:rPr>
          <w:i/>
          <w:sz w:val="28"/>
          <w:szCs w:val="28"/>
          <w:lang w:val="uk-UA"/>
        </w:rPr>
        <w:t xml:space="preserve"> та власниками пасік з метою запобігання подібним випадкам у майбутньому. Зазначив, що важливо своєчасно інформувати про проведення обробки полів та вживати превентивних заходів.</w:t>
      </w:r>
    </w:p>
    <w:p w14:paraId="4AC05666" w14:textId="446A941B" w:rsidR="00E71624" w:rsidRPr="008B4031" w:rsidRDefault="00E71624" w:rsidP="008B4031">
      <w:pPr>
        <w:pStyle w:val="a7"/>
        <w:ind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>Також Олександр Володимирович звернув увагу на необхідність дотримання вимог чинного законодавства, зокрема відповідних наказів, та посилення контролю з боку уповноважених осіб і членів комісій. Також висловився про можливості притягнення до відповідальності посадових осіб у разі повторення подібних ситуацій та неналежного реагування.</w:t>
      </w:r>
    </w:p>
    <w:p w14:paraId="400C8C6E" w14:textId="0845F992" w:rsidR="00E71624" w:rsidRPr="008B4031" w:rsidRDefault="00E71624" w:rsidP="008B4031">
      <w:pPr>
        <w:pStyle w:val="a7"/>
        <w:ind w:firstLine="567"/>
        <w:jc w:val="both"/>
        <w:rPr>
          <w:i/>
          <w:color w:val="000000"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>У ході обговорення зазначено, що для притягнення винних осіб до відповідальності необхідно забезпечити повний та належний збір доказової бази, оскільки у разі її відсутності обвинувачення може бути оскаржене в судовому порядку.</w:t>
      </w:r>
    </w:p>
    <w:p w14:paraId="00000030" w14:textId="62BF3BB1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firstLine="567"/>
        <w:jc w:val="both"/>
        <w:rPr>
          <w:color w:val="000000"/>
          <w:sz w:val="28"/>
          <w:szCs w:val="28"/>
        </w:rPr>
      </w:pPr>
      <w:proofErr w:type="spellStart"/>
      <w:r w:rsidRPr="008B4031">
        <w:rPr>
          <w:color w:val="000000"/>
          <w:sz w:val="28"/>
          <w:szCs w:val="28"/>
        </w:rPr>
        <w:t>Проєкт</w:t>
      </w:r>
      <w:proofErr w:type="spellEnd"/>
      <w:r w:rsidRPr="008B4031">
        <w:rPr>
          <w:color w:val="000000"/>
          <w:sz w:val="28"/>
          <w:szCs w:val="28"/>
        </w:rPr>
        <w:t xml:space="preserve"> рішення поставлено на голосування в цілому.</w:t>
      </w:r>
    </w:p>
    <w:p w14:paraId="00000031" w14:textId="0774BF37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 xml:space="preserve">Голосували: «За» – </w:t>
      </w:r>
      <w:r w:rsidR="003257C4" w:rsidRPr="008B4031">
        <w:rPr>
          <w:i/>
          <w:color w:val="000000"/>
          <w:sz w:val="28"/>
          <w:szCs w:val="28"/>
        </w:rPr>
        <w:t>2</w:t>
      </w:r>
      <w:r w:rsidR="00E64B80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 xml:space="preserve">, «Проти» – </w:t>
      </w:r>
      <w:r w:rsidR="00155F6B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>, «Утримався» – 0,</w:t>
      </w:r>
      <w:r w:rsidR="003257C4" w:rsidRPr="008B4031">
        <w:rPr>
          <w:i/>
          <w:color w:val="000000"/>
          <w:sz w:val="28"/>
          <w:szCs w:val="28"/>
        </w:rPr>
        <w:t xml:space="preserve"> </w:t>
      </w:r>
    </w:p>
    <w:p w14:paraId="00000032" w14:textId="094DDA14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8B4031">
        <w:rPr>
          <w:b/>
          <w:color w:val="000000"/>
          <w:sz w:val="28"/>
          <w:szCs w:val="28"/>
          <w:u w:val="single"/>
        </w:rPr>
        <w:t>ВИРІШИЛИ:</w:t>
      </w:r>
      <w:r w:rsidRPr="008B4031">
        <w:rPr>
          <w:color w:val="000000"/>
          <w:sz w:val="28"/>
          <w:szCs w:val="28"/>
        </w:rPr>
        <w:t xml:space="preserve"> рішення «Про </w:t>
      </w:r>
      <w:r w:rsidR="005B7F94" w:rsidRPr="008B4031">
        <w:rPr>
          <w:sz w:val="28"/>
          <w:szCs w:val="28"/>
        </w:rPr>
        <w:t xml:space="preserve">публічний звіт начальника </w:t>
      </w:r>
      <w:proofErr w:type="spellStart"/>
      <w:r w:rsidR="005B7F94" w:rsidRPr="008B4031">
        <w:rPr>
          <w:sz w:val="28"/>
          <w:szCs w:val="28"/>
        </w:rPr>
        <w:t>Берестинської</w:t>
      </w:r>
      <w:proofErr w:type="spellEnd"/>
      <w:r w:rsidR="005B7F94" w:rsidRPr="008B4031">
        <w:rPr>
          <w:sz w:val="28"/>
          <w:szCs w:val="28"/>
        </w:rPr>
        <w:t xml:space="preserve"> районної військової адміністрації   Володимира ПТИШНИКА за підсумками роботи у 2025 році</w:t>
      </w:r>
      <w:r w:rsidRPr="008B4031">
        <w:rPr>
          <w:color w:val="000000"/>
          <w:sz w:val="28"/>
          <w:szCs w:val="28"/>
        </w:rPr>
        <w:t xml:space="preserve">» </w:t>
      </w:r>
      <w:r w:rsidR="00BA12A1" w:rsidRPr="008B4031">
        <w:rPr>
          <w:color w:val="000000"/>
          <w:sz w:val="28"/>
          <w:szCs w:val="28"/>
        </w:rPr>
        <w:t xml:space="preserve">взяти до відома в цілому </w:t>
      </w:r>
      <w:r w:rsidRPr="008B4031">
        <w:rPr>
          <w:i/>
          <w:color w:val="000000"/>
          <w:sz w:val="28"/>
          <w:szCs w:val="28"/>
        </w:rPr>
        <w:t>(рішення №</w:t>
      </w:r>
      <w:hyperlink r:id="rId9">
        <w:r w:rsidRPr="008B4031">
          <w:rPr>
            <w:i/>
            <w:color w:val="000000"/>
            <w:sz w:val="28"/>
            <w:szCs w:val="28"/>
          </w:rPr>
          <w:t xml:space="preserve"> </w:t>
        </w:r>
        <w:r w:rsidR="00BA12A1" w:rsidRPr="008B4031">
          <w:rPr>
            <w:i/>
            <w:color w:val="000000"/>
            <w:sz w:val="28"/>
            <w:szCs w:val="28"/>
          </w:rPr>
          <w:t>5</w:t>
        </w:r>
        <w:r w:rsidR="005B7F94" w:rsidRPr="008B4031">
          <w:rPr>
            <w:i/>
            <w:color w:val="000000"/>
            <w:sz w:val="28"/>
            <w:szCs w:val="28"/>
          </w:rPr>
          <w:t>39</w:t>
        </w:r>
        <w:r w:rsidRPr="008B4031">
          <w:rPr>
            <w:i/>
            <w:color w:val="000000"/>
            <w:sz w:val="28"/>
            <w:szCs w:val="28"/>
          </w:rPr>
          <w:t>-VI</w:t>
        </w:r>
      </w:hyperlink>
      <w:r w:rsidRPr="008B4031">
        <w:rPr>
          <w:i/>
          <w:color w:val="000000"/>
          <w:sz w:val="28"/>
          <w:szCs w:val="28"/>
        </w:rPr>
        <w:t>ІІ додається).</w:t>
      </w:r>
    </w:p>
    <w:p w14:paraId="00000033" w14:textId="086575E9" w:rsidR="00672574" w:rsidRPr="008B4031" w:rsidRDefault="006725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  <w:u w:val="single"/>
        </w:rPr>
      </w:pPr>
    </w:p>
    <w:p w14:paraId="4EAA7574" w14:textId="77777777" w:rsidR="001B37E6" w:rsidRPr="008B4031" w:rsidRDefault="001B37E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  <w:u w:val="single"/>
        </w:rPr>
      </w:pPr>
    </w:p>
    <w:p w14:paraId="00000035" w14:textId="6CE0ED7F" w:rsidR="00672574" w:rsidRPr="008B4031" w:rsidRDefault="00EE7343" w:rsidP="0091175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82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2. </w:t>
      </w:r>
      <w:r w:rsidRPr="008B4031">
        <w:rPr>
          <w:color w:val="000000"/>
          <w:sz w:val="28"/>
          <w:szCs w:val="28"/>
          <w:u w:val="single"/>
        </w:rPr>
        <w:t>СЛУХАЛИ</w:t>
      </w:r>
      <w:r w:rsidR="005B7F94" w:rsidRPr="008B4031">
        <w:rPr>
          <w:b/>
          <w:i/>
          <w:sz w:val="28"/>
          <w:szCs w:val="28"/>
        </w:rPr>
        <w:t xml:space="preserve"> Ткаченка Олександра Миколайовича</w:t>
      </w:r>
      <w:r w:rsidR="005B7F94" w:rsidRPr="008B4031">
        <w:rPr>
          <w:b/>
          <w:i/>
          <w:color w:val="FF0000"/>
          <w:sz w:val="28"/>
          <w:szCs w:val="28"/>
        </w:rPr>
        <w:t xml:space="preserve"> </w:t>
      </w:r>
      <w:r w:rsidR="005B7F94" w:rsidRPr="008B4031">
        <w:rPr>
          <w:sz w:val="28"/>
          <w:szCs w:val="28"/>
        </w:rPr>
        <w:t xml:space="preserve">– заступника начальника </w:t>
      </w:r>
      <w:proofErr w:type="spellStart"/>
      <w:r w:rsidR="005B7F94" w:rsidRPr="008B4031">
        <w:rPr>
          <w:sz w:val="28"/>
          <w:szCs w:val="28"/>
        </w:rPr>
        <w:t>Берестинського</w:t>
      </w:r>
      <w:proofErr w:type="spellEnd"/>
      <w:r w:rsidR="005B7F94" w:rsidRPr="008B4031">
        <w:rPr>
          <w:sz w:val="28"/>
          <w:szCs w:val="28"/>
        </w:rPr>
        <w:t xml:space="preserve"> РВП ГУНП в Харківській області</w:t>
      </w:r>
      <w:r w:rsidRPr="008B4031">
        <w:rPr>
          <w:color w:val="000000"/>
          <w:sz w:val="28"/>
          <w:szCs w:val="28"/>
        </w:rPr>
        <w:t xml:space="preserve">, про </w:t>
      </w:r>
      <w:r w:rsidR="005B7F94" w:rsidRPr="008B4031">
        <w:rPr>
          <w:sz w:val="28"/>
          <w:szCs w:val="28"/>
        </w:rPr>
        <w:t xml:space="preserve">звіт начальника </w:t>
      </w:r>
      <w:proofErr w:type="spellStart"/>
      <w:r w:rsidR="005B7F94" w:rsidRPr="008B4031">
        <w:rPr>
          <w:bCs/>
          <w:sz w:val="28"/>
          <w:szCs w:val="28"/>
        </w:rPr>
        <w:t>Берестинського</w:t>
      </w:r>
      <w:proofErr w:type="spellEnd"/>
      <w:r w:rsidR="005B7F94" w:rsidRPr="008B4031">
        <w:rPr>
          <w:bCs/>
          <w:sz w:val="28"/>
          <w:szCs w:val="28"/>
        </w:rPr>
        <w:t xml:space="preserve">  РВП ГУНП в Харківській області про стан законності, боротьби зі злочинністю, охорони публічного порядку та результати діяльності </w:t>
      </w:r>
      <w:proofErr w:type="spellStart"/>
      <w:r w:rsidR="005B7F94" w:rsidRPr="008B4031">
        <w:rPr>
          <w:bCs/>
          <w:sz w:val="28"/>
          <w:szCs w:val="28"/>
        </w:rPr>
        <w:t>Берестинського</w:t>
      </w:r>
      <w:proofErr w:type="spellEnd"/>
      <w:r w:rsidR="005B7F94" w:rsidRPr="008B4031">
        <w:rPr>
          <w:bCs/>
          <w:sz w:val="28"/>
          <w:szCs w:val="28"/>
        </w:rPr>
        <w:t xml:space="preserve">  РВП ГУНП в Харківській області за 2025 рік</w:t>
      </w:r>
      <w:r w:rsidRPr="008B4031">
        <w:rPr>
          <w:color w:val="000000"/>
          <w:sz w:val="28"/>
          <w:szCs w:val="28"/>
        </w:rPr>
        <w:t>.</w:t>
      </w:r>
    </w:p>
    <w:p w14:paraId="6D9E5485" w14:textId="2AD10B3B" w:rsidR="007859B5" w:rsidRPr="008B4031" w:rsidRDefault="008B4031" w:rsidP="0091175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82"/>
        <w:jc w:val="both"/>
        <w:rPr>
          <w:i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lastRenderedPageBreak/>
        <w:tab/>
      </w:r>
      <w:r w:rsidR="007859B5" w:rsidRPr="008B4031">
        <w:rPr>
          <w:i/>
          <w:color w:val="000000"/>
          <w:sz w:val="28"/>
          <w:szCs w:val="28"/>
        </w:rPr>
        <w:t xml:space="preserve">Депутат районної ради Малишев О.В. </w:t>
      </w:r>
      <w:r w:rsidR="007859B5" w:rsidRPr="008B4031">
        <w:rPr>
          <w:i/>
          <w:sz w:val="28"/>
          <w:szCs w:val="28"/>
        </w:rPr>
        <w:t xml:space="preserve">наголосив на необхідності системної роботи щодо контролю за дотриманням законодавства, зокрема природоохоронного. Наголошено на необхідності забезпечення діяльності відповідних комісій та підвищення контролю за суб’єктами господарювання. </w:t>
      </w:r>
    </w:p>
    <w:p w14:paraId="21DB1392" w14:textId="77777777" w:rsidR="007859B5" w:rsidRPr="008B4031" w:rsidRDefault="007859B5" w:rsidP="0091175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82"/>
        <w:jc w:val="both"/>
        <w:rPr>
          <w:i/>
          <w:sz w:val="28"/>
          <w:szCs w:val="28"/>
        </w:rPr>
      </w:pPr>
    </w:p>
    <w:p w14:paraId="0424F69E" w14:textId="06409901" w:rsidR="007859B5" w:rsidRPr="008B4031" w:rsidRDefault="007859B5" w:rsidP="008B4031">
      <w:pPr>
        <w:pStyle w:val="a7"/>
        <w:ind w:firstLine="540"/>
        <w:jc w:val="both"/>
        <w:rPr>
          <w:i/>
          <w:sz w:val="28"/>
          <w:szCs w:val="28"/>
          <w:lang w:val="uk-UA"/>
        </w:rPr>
      </w:pPr>
      <w:proofErr w:type="spellStart"/>
      <w:r w:rsidRPr="008B4031">
        <w:rPr>
          <w:i/>
          <w:sz w:val="28"/>
          <w:szCs w:val="28"/>
          <w:lang w:val="uk-UA"/>
        </w:rPr>
        <w:t>Птишник</w:t>
      </w:r>
      <w:proofErr w:type="spellEnd"/>
      <w:r w:rsidRPr="008B4031">
        <w:rPr>
          <w:i/>
          <w:sz w:val="28"/>
          <w:szCs w:val="28"/>
          <w:lang w:val="uk-UA"/>
        </w:rPr>
        <w:t xml:space="preserve"> В.О. подякував працівникам поліції за роботу в умовах воєнного стану та відзначив їхню участь у виконанні мобілізаційних заходів.</w:t>
      </w:r>
    </w:p>
    <w:p w14:paraId="1915AFBE" w14:textId="284662B3" w:rsidR="007859B5" w:rsidRPr="008B4031" w:rsidRDefault="007859B5" w:rsidP="008B4031">
      <w:pPr>
        <w:pStyle w:val="a7"/>
        <w:ind w:firstLine="540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 xml:space="preserve">Також наголошено на необхідності посилення взаємодії поліцейських офіцерів громад з органами місцевого самоврядування та населенням, зокрема у частині превентивної роботи. </w:t>
      </w:r>
    </w:p>
    <w:p w14:paraId="2F4546DE" w14:textId="4A371F08" w:rsidR="007859B5" w:rsidRPr="008B4031" w:rsidRDefault="007859B5" w:rsidP="008B4031">
      <w:pPr>
        <w:pStyle w:val="a7"/>
        <w:ind w:firstLine="540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>Ткаченко О.М. пояснив, що офіцери громади працюють у посиленому режимі, у тому числі в нічний час, забезпечують контроль за дотриманням комендантської години та реагують на правопорушення.</w:t>
      </w:r>
    </w:p>
    <w:p w14:paraId="78ABF816" w14:textId="35DB21CC" w:rsidR="007859B5" w:rsidRPr="008B4031" w:rsidRDefault="007859B5" w:rsidP="008B4031">
      <w:pPr>
        <w:pStyle w:val="a7"/>
        <w:ind w:firstLine="540"/>
        <w:jc w:val="both"/>
        <w:rPr>
          <w:i/>
          <w:sz w:val="28"/>
          <w:lang w:val="uk-UA"/>
        </w:rPr>
      </w:pPr>
      <w:r w:rsidRPr="008B4031">
        <w:rPr>
          <w:i/>
          <w:sz w:val="28"/>
          <w:lang w:val="uk-UA"/>
        </w:rPr>
        <w:t>Також депутатами районної ради було порушено питання щодо правопорушень, пов’язаних із шумом від транспортних засобів та участю неповнолітніх у таких порушеннях.</w:t>
      </w:r>
    </w:p>
    <w:p w14:paraId="785966AA" w14:textId="77777777" w:rsidR="007859B5" w:rsidRPr="008B4031" w:rsidRDefault="007859B5" w:rsidP="008B4031">
      <w:pPr>
        <w:pStyle w:val="a7"/>
        <w:ind w:firstLine="540"/>
        <w:jc w:val="both"/>
        <w:rPr>
          <w:i/>
          <w:sz w:val="28"/>
          <w:lang w:val="uk-UA"/>
        </w:rPr>
      </w:pPr>
      <w:r w:rsidRPr="008B4031">
        <w:rPr>
          <w:i/>
          <w:sz w:val="28"/>
          <w:lang w:val="uk-UA"/>
        </w:rPr>
        <w:t>У ході обговорення зазначено, що діяльність поліції та прокуратури обмежена чинним законодавством, а реагування здійснюється в межах наданих повноважень та на підставі звернень громадян.</w:t>
      </w:r>
    </w:p>
    <w:p w14:paraId="3FAE58E3" w14:textId="4E4923F2" w:rsidR="007859B5" w:rsidRPr="008B4031" w:rsidRDefault="007859B5" w:rsidP="008B4031">
      <w:pPr>
        <w:pStyle w:val="a7"/>
        <w:ind w:firstLine="540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lang w:val="uk-UA"/>
        </w:rPr>
        <w:t>Також повідомлено, що протягом року поліцією доставлено понад 1000 осіб, які самовільно залишили військові частини.</w:t>
      </w:r>
    </w:p>
    <w:p w14:paraId="5509F44A" w14:textId="6DFD19FE" w:rsidR="007859B5" w:rsidRPr="008B4031" w:rsidRDefault="007859B5" w:rsidP="0091175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82"/>
        <w:jc w:val="both"/>
        <w:rPr>
          <w:color w:val="000000"/>
          <w:sz w:val="28"/>
          <w:szCs w:val="28"/>
        </w:rPr>
      </w:pPr>
    </w:p>
    <w:p w14:paraId="00000036" w14:textId="77777777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firstLine="540"/>
        <w:jc w:val="both"/>
        <w:rPr>
          <w:color w:val="000000"/>
          <w:sz w:val="28"/>
          <w:szCs w:val="28"/>
        </w:rPr>
      </w:pPr>
      <w:proofErr w:type="spellStart"/>
      <w:r w:rsidRPr="008B4031">
        <w:rPr>
          <w:color w:val="000000"/>
          <w:sz w:val="28"/>
          <w:szCs w:val="28"/>
        </w:rPr>
        <w:t>Проєкт</w:t>
      </w:r>
      <w:proofErr w:type="spellEnd"/>
      <w:r w:rsidRPr="008B4031">
        <w:rPr>
          <w:color w:val="000000"/>
          <w:sz w:val="28"/>
          <w:szCs w:val="28"/>
        </w:rPr>
        <w:t xml:space="preserve"> рішення поставлено на голосування в цілому.</w:t>
      </w:r>
    </w:p>
    <w:p w14:paraId="00000037" w14:textId="2E651C9F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Голосували: «За» – 2</w:t>
      </w:r>
      <w:r w:rsidR="00911753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>, «Проти» – 0, «Утримався» – 0,</w:t>
      </w:r>
    </w:p>
    <w:p w14:paraId="00000038" w14:textId="58B60EC9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8B4031">
        <w:rPr>
          <w:b/>
          <w:color w:val="000000"/>
          <w:sz w:val="28"/>
          <w:szCs w:val="28"/>
          <w:u w:val="single"/>
        </w:rPr>
        <w:t>ВИРІШИЛИ:</w:t>
      </w:r>
      <w:r w:rsidRPr="008B4031">
        <w:rPr>
          <w:color w:val="000000"/>
          <w:sz w:val="28"/>
          <w:szCs w:val="28"/>
        </w:rPr>
        <w:t xml:space="preserve"> рішення «Про </w:t>
      </w:r>
      <w:r w:rsidR="00911753" w:rsidRPr="008B4031">
        <w:rPr>
          <w:sz w:val="28"/>
          <w:szCs w:val="28"/>
        </w:rPr>
        <w:t xml:space="preserve">звіт начальника </w:t>
      </w:r>
      <w:proofErr w:type="spellStart"/>
      <w:r w:rsidR="00911753" w:rsidRPr="008B4031">
        <w:rPr>
          <w:bCs/>
          <w:sz w:val="28"/>
          <w:szCs w:val="28"/>
        </w:rPr>
        <w:t>Берестинського</w:t>
      </w:r>
      <w:proofErr w:type="spellEnd"/>
      <w:r w:rsidR="00911753" w:rsidRPr="008B4031">
        <w:rPr>
          <w:bCs/>
          <w:sz w:val="28"/>
          <w:szCs w:val="28"/>
        </w:rPr>
        <w:t xml:space="preserve">  РВП ГУНП в Харківській області про стан законності, боротьби зі злочинністю, охорони публічного порядку та результати діяльності </w:t>
      </w:r>
      <w:proofErr w:type="spellStart"/>
      <w:r w:rsidR="00911753" w:rsidRPr="008B4031">
        <w:rPr>
          <w:bCs/>
          <w:sz w:val="28"/>
          <w:szCs w:val="28"/>
        </w:rPr>
        <w:t>Берестинського</w:t>
      </w:r>
      <w:proofErr w:type="spellEnd"/>
      <w:r w:rsidR="00911753" w:rsidRPr="008B4031">
        <w:rPr>
          <w:bCs/>
          <w:sz w:val="28"/>
          <w:szCs w:val="28"/>
        </w:rPr>
        <w:t xml:space="preserve">  РВП ГУНП в Харківській області за 2025 рік</w:t>
      </w:r>
      <w:r w:rsidRPr="008B4031">
        <w:rPr>
          <w:color w:val="000000"/>
          <w:sz w:val="28"/>
          <w:szCs w:val="28"/>
        </w:rPr>
        <w:t xml:space="preserve">» </w:t>
      </w:r>
      <w:r w:rsidR="00BA12A1" w:rsidRPr="008B4031">
        <w:rPr>
          <w:color w:val="000000"/>
          <w:sz w:val="28"/>
          <w:szCs w:val="28"/>
        </w:rPr>
        <w:t xml:space="preserve">взяти до відома в цілому </w:t>
      </w:r>
      <w:r w:rsidRPr="008B4031">
        <w:rPr>
          <w:i/>
          <w:color w:val="000000"/>
          <w:sz w:val="28"/>
          <w:szCs w:val="28"/>
        </w:rPr>
        <w:t>(рішення №</w:t>
      </w:r>
      <w:r w:rsidR="00BA12A1" w:rsidRPr="008B4031">
        <w:rPr>
          <w:i/>
          <w:color w:val="000000"/>
          <w:sz w:val="28"/>
          <w:szCs w:val="28"/>
        </w:rPr>
        <w:t xml:space="preserve"> </w:t>
      </w:r>
      <w:hyperlink r:id="rId10">
        <w:r w:rsidR="00BA12A1" w:rsidRPr="008B4031">
          <w:rPr>
            <w:i/>
            <w:color w:val="000000"/>
            <w:sz w:val="28"/>
            <w:szCs w:val="28"/>
          </w:rPr>
          <w:t>5</w:t>
        </w:r>
        <w:r w:rsidR="00911753" w:rsidRPr="008B4031">
          <w:rPr>
            <w:i/>
            <w:color w:val="000000"/>
            <w:sz w:val="28"/>
            <w:szCs w:val="28"/>
          </w:rPr>
          <w:t>40</w:t>
        </w:r>
        <w:r w:rsidRPr="008B4031">
          <w:rPr>
            <w:i/>
            <w:color w:val="000000"/>
            <w:sz w:val="28"/>
            <w:szCs w:val="28"/>
          </w:rPr>
          <w:t>-VI</w:t>
        </w:r>
      </w:hyperlink>
      <w:r w:rsidRPr="008B4031">
        <w:rPr>
          <w:i/>
          <w:color w:val="000000"/>
          <w:sz w:val="28"/>
          <w:szCs w:val="28"/>
        </w:rPr>
        <w:t>ІІ додається).</w:t>
      </w:r>
    </w:p>
    <w:p w14:paraId="00000039" w14:textId="77777777" w:rsidR="00672574" w:rsidRPr="008B4031" w:rsidRDefault="0067257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3A" w14:textId="6DB97213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82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3. </w:t>
      </w:r>
      <w:r w:rsidRPr="008B4031">
        <w:rPr>
          <w:color w:val="000000"/>
          <w:sz w:val="28"/>
          <w:szCs w:val="28"/>
          <w:u w:val="single"/>
        </w:rPr>
        <w:t>СЛУХАЛИ:</w:t>
      </w:r>
      <w:r w:rsidRPr="008B4031">
        <w:rPr>
          <w:color w:val="000000"/>
          <w:sz w:val="28"/>
          <w:szCs w:val="28"/>
        </w:rPr>
        <w:t xml:space="preserve"> </w:t>
      </w:r>
      <w:r w:rsidR="00911753" w:rsidRPr="008B4031">
        <w:rPr>
          <w:b/>
          <w:i/>
          <w:sz w:val="28"/>
          <w:szCs w:val="28"/>
        </w:rPr>
        <w:t>Ільченко Олену Сергіївну</w:t>
      </w:r>
      <w:r w:rsidR="00911753" w:rsidRPr="008B4031">
        <w:rPr>
          <w:b/>
          <w:sz w:val="28"/>
          <w:szCs w:val="28"/>
        </w:rPr>
        <w:t xml:space="preserve"> – </w:t>
      </w:r>
      <w:r w:rsidR="00911753" w:rsidRPr="008B4031">
        <w:rPr>
          <w:sz w:val="28"/>
          <w:szCs w:val="28"/>
        </w:rPr>
        <w:t>завідувача сектору фінансів районної військової адміністрації</w:t>
      </w:r>
      <w:r w:rsidRPr="008B4031">
        <w:rPr>
          <w:color w:val="000000"/>
          <w:sz w:val="28"/>
          <w:szCs w:val="28"/>
        </w:rPr>
        <w:t xml:space="preserve">, про </w:t>
      </w:r>
      <w:r w:rsidR="00911753" w:rsidRPr="008B4031">
        <w:rPr>
          <w:sz w:val="28"/>
          <w:szCs w:val="28"/>
        </w:rPr>
        <w:t xml:space="preserve">підтримку розпоряджень начальника </w:t>
      </w:r>
      <w:proofErr w:type="spellStart"/>
      <w:r w:rsidR="00911753" w:rsidRPr="008B4031">
        <w:rPr>
          <w:sz w:val="28"/>
          <w:szCs w:val="28"/>
        </w:rPr>
        <w:t>Берестинської</w:t>
      </w:r>
      <w:proofErr w:type="spellEnd"/>
      <w:r w:rsidR="00911753" w:rsidRPr="008B4031">
        <w:rPr>
          <w:sz w:val="28"/>
          <w:szCs w:val="28"/>
        </w:rPr>
        <w:t xml:space="preserve"> районної військової адміністрації, прийнятих у міжсесійний період</w:t>
      </w:r>
      <w:r w:rsidRPr="008B4031">
        <w:rPr>
          <w:color w:val="000000"/>
          <w:sz w:val="28"/>
          <w:szCs w:val="28"/>
        </w:rPr>
        <w:t>.</w:t>
      </w:r>
    </w:p>
    <w:p w14:paraId="0000003B" w14:textId="77777777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Запитань та зауважень до доповідача не надійшло.</w:t>
      </w:r>
    </w:p>
    <w:p w14:paraId="0000003C" w14:textId="77777777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firstLine="540"/>
        <w:jc w:val="both"/>
        <w:rPr>
          <w:color w:val="000000"/>
          <w:sz w:val="28"/>
          <w:szCs w:val="28"/>
        </w:rPr>
      </w:pPr>
      <w:proofErr w:type="spellStart"/>
      <w:r w:rsidRPr="008B4031">
        <w:rPr>
          <w:color w:val="000000"/>
          <w:sz w:val="28"/>
          <w:szCs w:val="28"/>
        </w:rPr>
        <w:t>Проєкт</w:t>
      </w:r>
      <w:proofErr w:type="spellEnd"/>
      <w:r w:rsidRPr="008B4031">
        <w:rPr>
          <w:color w:val="000000"/>
          <w:sz w:val="28"/>
          <w:szCs w:val="28"/>
        </w:rPr>
        <w:t xml:space="preserve"> рішення поставлено на голосування в цілому.</w:t>
      </w:r>
    </w:p>
    <w:p w14:paraId="0000003D" w14:textId="1CE4D1B4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Голосували: «За» – 2</w:t>
      </w:r>
      <w:r w:rsidR="00911753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>, «Проти» – 0, «Утримався» – 0,</w:t>
      </w:r>
    </w:p>
    <w:p w14:paraId="40F3B430" w14:textId="2AA14FC9" w:rsidR="00642055" w:rsidRPr="008B4031" w:rsidRDefault="00EE734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  <w:r w:rsidRPr="008B4031">
        <w:rPr>
          <w:b/>
          <w:color w:val="000000"/>
          <w:sz w:val="28"/>
          <w:szCs w:val="28"/>
          <w:u w:val="single"/>
        </w:rPr>
        <w:lastRenderedPageBreak/>
        <w:t>ВИРІШИЛИ:</w:t>
      </w:r>
      <w:r w:rsidRPr="008B4031">
        <w:rPr>
          <w:color w:val="000000"/>
          <w:sz w:val="28"/>
          <w:szCs w:val="28"/>
        </w:rPr>
        <w:t xml:space="preserve"> рішення «Про </w:t>
      </w:r>
      <w:r w:rsidR="00911753" w:rsidRPr="008B4031">
        <w:rPr>
          <w:sz w:val="28"/>
          <w:szCs w:val="28"/>
        </w:rPr>
        <w:t xml:space="preserve">підтримку розпоряджень начальника </w:t>
      </w:r>
      <w:proofErr w:type="spellStart"/>
      <w:r w:rsidR="00911753" w:rsidRPr="008B4031">
        <w:rPr>
          <w:sz w:val="28"/>
          <w:szCs w:val="28"/>
        </w:rPr>
        <w:t>Берестинської</w:t>
      </w:r>
      <w:proofErr w:type="spellEnd"/>
      <w:r w:rsidR="00911753" w:rsidRPr="008B4031">
        <w:rPr>
          <w:sz w:val="28"/>
          <w:szCs w:val="28"/>
        </w:rPr>
        <w:t xml:space="preserve"> районної військової адміністрації, прийнятих у міжсесійний період</w:t>
      </w:r>
      <w:r w:rsidRPr="008B4031">
        <w:rPr>
          <w:color w:val="000000"/>
          <w:sz w:val="28"/>
          <w:szCs w:val="28"/>
        </w:rPr>
        <w:t xml:space="preserve">» прийняти в цілому </w:t>
      </w:r>
      <w:r w:rsidRPr="008B4031">
        <w:rPr>
          <w:i/>
          <w:color w:val="000000"/>
          <w:sz w:val="28"/>
          <w:szCs w:val="28"/>
        </w:rPr>
        <w:t>(рішення №</w:t>
      </w:r>
      <w:hyperlink r:id="rId11">
        <w:r w:rsidRPr="008B4031">
          <w:rPr>
            <w:i/>
            <w:color w:val="000000"/>
            <w:sz w:val="28"/>
            <w:szCs w:val="28"/>
          </w:rPr>
          <w:t xml:space="preserve"> </w:t>
        </w:r>
        <w:r w:rsidR="00BA12A1" w:rsidRPr="008B4031">
          <w:rPr>
            <w:i/>
            <w:color w:val="000000"/>
            <w:sz w:val="28"/>
            <w:szCs w:val="28"/>
          </w:rPr>
          <w:t>5</w:t>
        </w:r>
        <w:r w:rsidR="00911753" w:rsidRPr="008B4031">
          <w:rPr>
            <w:i/>
            <w:color w:val="000000"/>
            <w:sz w:val="28"/>
            <w:szCs w:val="28"/>
          </w:rPr>
          <w:t>41</w:t>
        </w:r>
        <w:r w:rsidRPr="008B4031">
          <w:rPr>
            <w:i/>
            <w:color w:val="000000"/>
            <w:sz w:val="28"/>
            <w:szCs w:val="28"/>
          </w:rPr>
          <w:t>-VI</w:t>
        </w:r>
      </w:hyperlink>
      <w:r w:rsidRPr="008B4031">
        <w:rPr>
          <w:i/>
          <w:color w:val="000000"/>
          <w:sz w:val="28"/>
          <w:szCs w:val="28"/>
        </w:rPr>
        <w:t>ІІ додається).</w:t>
      </w:r>
    </w:p>
    <w:p w14:paraId="0000003F" w14:textId="77777777" w:rsidR="00672574" w:rsidRPr="008B4031" w:rsidRDefault="006725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0"/>
          <w:tab w:val="left" w:pos="4500"/>
          <w:tab w:val="left" w:pos="4680"/>
          <w:tab w:val="left" w:pos="4860"/>
          <w:tab w:val="left" w:pos="5220"/>
          <w:tab w:val="left" w:pos="9720"/>
        </w:tabs>
        <w:ind w:right="-82"/>
        <w:jc w:val="both"/>
        <w:rPr>
          <w:color w:val="000000"/>
          <w:sz w:val="28"/>
          <w:szCs w:val="28"/>
        </w:rPr>
      </w:pPr>
    </w:p>
    <w:p w14:paraId="00000040" w14:textId="6259F446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82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4. </w:t>
      </w:r>
      <w:r w:rsidRPr="008B4031">
        <w:rPr>
          <w:color w:val="000000"/>
          <w:sz w:val="28"/>
          <w:szCs w:val="28"/>
          <w:u w:val="single"/>
        </w:rPr>
        <w:t>СЛУХАЛИ:</w:t>
      </w:r>
      <w:r w:rsidRPr="008B4031">
        <w:rPr>
          <w:color w:val="000000"/>
          <w:sz w:val="28"/>
          <w:szCs w:val="28"/>
        </w:rPr>
        <w:t xml:space="preserve"> </w:t>
      </w:r>
      <w:r w:rsidR="00BA12A1" w:rsidRPr="008B4031">
        <w:rPr>
          <w:b/>
          <w:i/>
          <w:sz w:val="28"/>
          <w:szCs w:val="28"/>
        </w:rPr>
        <w:t>Степаненка Володимира Михайловича</w:t>
      </w:r>
      <w:r w:rsidR="00BA12A1" w:rsidRPr="008B4031">
        <w:rPr>
          <w:b/>
          <w:sz w:val="28"/>
          <w:szCs w:val="28"/>
        </w:rPr>
        <w:t xml:space="preserve"> – </w:t>
      </w:r>
      <w:r w:rsidR="00BA12A1" w:rsidRPr="008B4031">
        <w:rPr>
          <w:sz w:val="28"/>
          <w:szCs w:val="28"/>
        </w:rPr>
        <w:t>начальника загального відділу виконавчого апарату районної ради</w:t>
      </w:r>
      <w:r w:rsidRPr="008B4031">
        <w:rPr>
          <w:color w:val="000000"/>
          <w:sz w:val="28"/>
          <w:szCs w:val="28"/>
        </w:rPr>
        <w:t xml:space="preserve">, про </w:t>
      </w:r>
      <w:r w:rsidR="00911753" w:rsidRPr="008B4031">
        <w:rPr>
          <w:bCs/>
          <w:spacing w:val="3"/>
          <w:sz w:val="28"/>
          <w:szCs w:val="28"/>
        </w:rPr>
        <w:t xml:space="preserve">намір передачі в оренду об'єктів спільної власності </w:t>
      </w:r>
      <w:r w:rsidR="00911753" w:rsidRPr="008B4031">
        <w:rPr>
          <w:sz w:val="28"/>
          <w:szCs w:val="28"/>
        </w:rPr>
        <w:t xml:space="preserve">територіальних громад міста, сіл та селищ </w:t>
      </w:r>
      <w:proofErr w:type="spellStart"/>
      <w:r w:rsidR="00911753" w:rsidRPr="008B4031">
        <w:rPr>
          <w:sz w:val="28"/>
          <w:szCs w:val="28"/>
        </w:rPr>
        <w:t>Берестинського</w:t>
      </w:r>
      <w:proofErr w:type="spellEnd"/>
      <w:r w:rsidR="00911753" w:rsidRPr="008B4031">
        <w:rPr>
          <w:sz w:val="28"/>
          <w:szCs w:val="28"/>
        </w:rPr>
        <w:t xml:space="preserve"> району</w:t>
      </w:r>
      <w:r w:rsidRPr="008B4031">
        <w:rPr>
          <w:color w:val="000000"/>
          <w:sz w:val="28"/>
          <w:szCs w:val="28"/>
        </w:rPr>
        <w:t>.</w:t>
      </w:r>
    </w:p>
    <w:p w14:paraId="00000041" w14:textId="2673B91A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540"/>
        <w:jc w:val="both"/>
        <w:rPr>
          <w:i/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Запитань та зауважень до доповідача не надійшло.</w:t>
      </w:r>
    </w:p>
    <w:p w14:paraId="0EB78F8D" w14:textId="5C97CC60" w:rsidR="0084194B" w:rsidRPr="008B4031" w:rsidRDefault="0084194B" w:rsidP="00AF0959">
      <w:pPr>
        <w:pStyle w:val="50"/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8B4031">
        <w:rPr>
          <w:color w:val="000000"/>
          <w:sz w:val="28"/>
          <w:szCs w:val="28"/>
          <w:lang w:val="uk-UA"/>
        </w:rPr>
        <w:t>Проєкт</w:t>
      </w:r>
      <w:proofErr w:type="spellEnd"/>
      <w:r w:rsidRPr="008B4031">
        <w:rPr>
          <w:color w:val="000000"/>
          <w:sz w:val="28"/>
          <w:szCs w:val="28"/>
          <w:lang w:val="uk-UA"/>
        </w:rPr>
        <w:t xml:space="preserve"> рішення поставлено на голосування в цілому.</w:t>
      </w:r>
    </w:p>
    <w:p w14:paraId="00000042" w14:textId="21EF2DF9" w:rsidR="00672574" w:rsidRPr="008B4031" w:rsidRDefault="00AF095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firstLine="540"/>
        <w:jc w:val="both"/>
        <w:rPr>
          <w:i/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Голосували: «За» – 2</w:t>
      </w:r>
      <w:r w:rsidR="00911753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 xml:space="preserve">, «Проти» – 0, «Утримався» – 0, </w:t>
      </w:r>
    </w:p>
    <w:p w14:paraId="00000044" w14:textId="2FE139D5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  <w:r w:rsidRPr="008B4031">
        <w:rPr>
          <w:b/>
          <w:color w:val="000000"/>
          <w:sz w:val="28"/>
          <w:szCs w:val="28"/>
          <w:u w:val="single"/>
        </w:rPr>
        <w:t>ВИРІШИЛИ:</w:t>
      </w:r>
      <w:r w:rsidRPr="008B4031">
        <w:rPr>
          <w:color w:val="000000"/>
          <w:sz w:val="28"/>
          <w:szCs w:val="28"/>
        </w:rPr>
        <w:t xml:space="preserve"> рішення «Про </w:t>
      </w:r>
      <w:r w:rsidR="00911753" w:rsidRPr="008B4031">
        <w:rPr>
          <w:bCs/>
          <w:spacing w:val="3"/>
          <w:sz w:val="28"/>
          <w:szCs w:val="28"/>
        </w:rPr>
        <w:t xml:space="preserve">намір передачі в оренду об'єктів спільної власності </w:t>
      </w:r>
      <w:r w:rsidR="00911753" w:rsidRPr="008B4031">
        <w:rPr>
          <w:sz w:val="28"/>
          <w:szCs w:val="28"/>
        </w:rPr>
        <w:t xml:space="preserve">територіальних громад міста, сіл та селищ </w:t>
      </w:r>
      <w:proofErr w:type="spellStart"/>
      <w:r w:rsidR="00911753" w:rsidRPr="008B4031">
        <w:rPr>
          <w:sz w:val="28"/>
          <w:szCs w:val="28"/>
        </w:rPr>
        <w:t>Берестинського</w:t>
      </w:r>
      <w:proofErr w:type="spellEnd"/>
      <w:r w:rsidR="00911753" w:rsidRPr="008B4031">
        <w:rPr>
          <w:sz w:val="28"/>
          <w:szCs w:val="28"/>
        </w:rPr>
        <w:t xml:space="preserve"> району</w:t>
      </w:r>
      <w:r w:rsidRPr="008B4031">
        <w:rPr>
          <w:color w:val="000000"/>
          <w:sz w:val="28"/>
          <w:szCs w:val="28"/>
        </w:rPr>
        <w:t xml:space="preserve">» прийняти в цілому </w:t>
      </w:r>
      <w:r w:rsidRPr="008B4031">
        <w:rPr>
          <w:i/>
          <w:color w:val="000000"/>
          <w:sz w:val="28"/>
          <w:szCs w:val="28"/>
        </w:rPr>
        <w:t>(рішення №</w:t>
      </w:r>
      <w:hyperlink r:id="rId12">
        <w:r w:rsidRPr="008B4031">
          <w:rPr>
            <w:i/>
            <w:color w:val="000000"/>
            <w:sz w:val="28"/>
            <w:szCs w:val="28"/>
          </w:rPr>
          <w:t xml:space="preserve"> </w:t>
        </w:r>
        <w:r w:rsidR="00BA12A1" w:rsidRPr="008B4031">
          <w:rPr>
            <w:i/>
            <w:color w:val="000000"/>
            <w:sz w:val="28"/>
            <w:szCs w:val="28"/>
          </w:rPr>
          <w:t>5</w:t>
        </w:r>
        <w:r w:rsidR="00911753" w:rsidRPr="008B4031">
          <w:rPr>
            <w:i/>
            <w:color w:val="000000"/>
            <w:sz w:val="28"/>
            <w:szCs w:val="28"/>
          </w:rPr>
          <w:t>42</w:t>
        </w:r>
        <w:r w:rsidRPr="008B4031">
          <w:rPr>
            <w:i/>
            <w:color w:val="000000"/>
            <w:sz w:val="28"/>
            <w:szCs w:val="28"/>
          </w:rPr>
          <w:t>-VI</w:t>
        </w:r>
      </w:hyperlink>
      <w:r w:rsidRPr="008B4031">
        <w:rPr>
          <w:i/>
          <w:color w:val="000000"/>
          <w:sz w:val="28"/>
          <w:szCs w:val="28"/>
        </w:rPr>
        <w:t>ІІ додається).</w:t>
      </w:r>
    </w:p>
    <w:p w14:paraId="6DA46E28" w14:textId="36343E83" w:rsidR="00185159" w:rsidRPr="008B4031" w:rsidRDefault="0018515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</w:p>
    <w:p w14:paraId="00000046" w14:textId="361A0F91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5. </w:t>
      </w:r>
      <w:r w:rsidRPr="008B4031">
        <w:rPr>
          <w:color w:val="000000"/>
          <w:sz w:val="28"/>
          <w:szCs w:val="28"/>
          <w:u w:val="single"/>
        </w:rPr>
        <w:t>СЛУХАЛИ:</w:t>
      </w:r>
      <w:r w:rsidRPr="008B4031">
        <w:rPr>
          <w:color w:val="000000"/>
          <w:sz w:val="28"/>
          <w:szCs w:val="28"/>
        </w:rPr>
        <w:t xml:space="preserve"> </w:t>
      </w:r>
      <w:r w:rsidR="00BA12A1" w:rsidRPr="008B4031">
        <w:rPr>
          <w:b/>
          <w:i/>
          <w:sz w:val="28"/>
          <w:szCs w:val="28"/>
        </w:rPr>
        <w:t>Степаненка Володимира Михайловича</w:t>
      </w:r>
      <w:r w:rsidR="00BA12A1" w:rsidRPr="008B4031">
        <w:rPr>
          <w:b/>
          <w:sz w:val="28"/>
          <w:szCs w:val="28"/>
        </w:rPr>
        <w:t xml:space="preserve"> – </w:t>
      </w:r>
      <w:r w:rsidR="00BA12A1" w:rsidRPr="008B4031">
        <w:rPr>
          <w:sz w:val="28"/>
          <w:szCs w:val="28"/>
        </w:rPr>
        <w:t>начальника загального відділу виконавчого апарату районної ради</w:t>
      </w:r>
      <w:r w:rsidRPr="008B4031">
        <w:rPr>
          <w:color w:val="000000"/>
          <w:sz w:val="28"/>
          <w:szCs w:val="28"/>
        </w:rPr>
        <w:t xml:space="preserve">, про </w:t>
      </w:r>
      <w:r w:rsidR="00911753" w:rsidRPr="008B4031">
        <w:rPr>
          <w:bCs/>
          <w:spacing w:val="3"/>
          <w:sz w:val="28"/>
          <w:szCs w:val="28"/>
        </w:rPr>
        <w:t xml:space="preserve">включення до Переліку другого типу об’єктів оренди спільної власності територіальних громад міста, сіл та селищ </w:t>
      </w:r>
      <w:proofErr w:type="spellStart"/>
      <w:r w:rsidR="00911753" w:rsidRPr="008B4031">
        <w:rPr>
          <w:bCs/>
          <w:spacing w:val="3"/>
          <w:sz w:val="28"/>
          <w:szCs w:val="28"/>
        </w:rPr>
        <w:t>Берестинського</w:t>
      </w:r>
      <w:proofErr w:type="spellEnd"/>
      <w:r w:rsidR="00911753" w:rsidRPr="008B4031">
        <w:rPr>
          <w:bCs/>
          <w:spacing w:val="3"/>
          <w:sz w:val="28"/>
          <w:szCs w:val="28"/>
        </w:rPr>
        <w:t xml:space="preserve"> району, </w:t>
      </w:r>
      <w:r w:rsidR="00911753" w:rsidRPr="008B4031">
        <w:rPr>
          <w:sz w:val="28"/>
          <w:szCs w:val="28"/>
        </w:rPr>
        <w:t>які підлягають передачі в оренду без проведення аукціону, затвердженого рішенням районної ради від 09 червня 2022 року № 289-VІІI (зі змінами)</w:t>
      </w:r>
      <w:r w:rsidRPr="008B4031">
        <w:rPr>
          <w:color w:val="000000"/>
          <w:sz w:val="28"/>
          <w:szCs w:val="28"/>
        </w:rPr>
        <w:t>.</w:t>
      </w:r>
    </w:p>
    <w:p w14:paraId="568C899C" w14:textId="3EFFDD44" w:rsidR="00AF0959" w:rsidRPr="008B4031" w:rsidRDefault="00AF0959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Запитань та зауважень до доповідача не надійшло.</w:t>
      </w:r>
    </w:p>
    <w:p w14:paraId="00000047" w14:textId="665B45AA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proofErr w:type="spellStart"/>
      <w:r w:rsidRPr="008B4031">
        <w:rPr>
          <w:color w:val="000000"/>
          <w:sz w:val="28"/>
          <w:szCs w:val="28"/>
        </w:rPr>
        <w:t>Проєкт</w:t>
      </w:r>
      <w:proofErr w:type="spellEnd"/>
      <w:r w:rsidRPr="008B4031">
        <w:rPr>
          <w:color w:val="000000"/>
          <w:sz w:val="28"/>
          <w:szCs w:val="28"/>
        </w:rPr>
        <w:t xml:space="preserve"> рішення поставлено на голосування </w:t>
      </w:r>
      <w:r w:rsidRPr="008B4031">
        <w:rPr>
          <w:sz w:val="28"/>
          <w:szCs w:val="28"/>
        </w:rPr>
        <w:t>в цілому</w:t>
      </w:r>
      <w:r w:rsidRPr="008B4031">
        <w:rPr>
          <w:color w:val="000000"/>
          <w:sz w:val="28"/>
          <w:szCs w:val="28"/>
        </w:rPr>
        <w:t>.</w:t>
      </w:r>
    </w:p>
    <w:p w14:paraId="00000048" w14:textId="0DB6239E" w:rsidR="00672574" w:rsidRPr="008B4031" w:rsidRDefault="00A42939" w:rsidP="00A42939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Голосували: «За» – 2</w:t>
      </w:r>
      <w:r w:rsidR="00911753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>, «Проти» – 0</w:t>
      </w:r>
      <w:r w:rsidR="00911753" w:rsidRPr="008B4031">
        <w:rPr>
          <w:i/>
          <w:color w:val="000000"/>
          <w:sz w:val="28"/>
          <w:szCs w:val="28"/>
        </w:rPr>
        <w:t>, «Утримався» – 0</w:t>
      </w:r>
    </w:p>
    <w:p w14:paraId="00000049" w14:textId="79579560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  <w:r w:rsidRPr="008B4031">
        <w:rPr>
          <w:b/>
          <w:color w:val="000000"/>
          <w:sz w:val="28"/>
          <w:szCs w:val="28"/>
          <w:u w:val="single"/>
        </w:rPr>
        <w:t>ВИРІШИЛИ:</w:t>
      </w:r>
      <w:r w:rsidRPr="008B4031">
        <w:rPr>
          <w:color w:val="000000"/>
          <w:sz w:val="28"/>
          <w:szCs w:val="28"/>
        </w:rPr>
        <w:t xml:space="preserve"> рішення «Про </w:t>
      </w:r>
      <w:r w:rsidR="00911753" w:rsidRPr="008B4031">
        <w:rPr>
          <w:bCs/>
          <w:spacing w:val="3"/>
          <w:sz w:val="28"/>
          <w:szCs w:val="28"/>
        </w:rPr>
        <w:t xml:space="preserve">включення до Переліку другого типу об’єктів оренди спільної власності територіальних громад міста, сіл та селищ </w:t>
      </w:r>
      <w:proofErr w:type="spellStart"/>
      <w:r w:rsidR="00911753" w:rsidRPr="008B4031">
        <w:rPr>
          <w:bCs/>
          <w:spacing w:val="3"/>
          <w:sz w:val="28"/>
          <w:szCs w:val="28"/>
        </w:rPr>
        <w:t>Берестинського</w:t>
      </w:r>
      <w:proofErr w:type="spellEnd"/>
      <w:r w:rsidR="00911753" w:rsidRPr="008B4031">
        <w:rPr>
          <w:bCs/>
          <w:spacing w:val="3"/>
          <w:sz w:val="28"/>
          <w:szCs w:val="28"/>
        </w:rPr>
        <w:t xml:space="preserve"> району, </w:t>
      </w:r>
      <w:r w:rsidR="00911753" w:rsidRPr="008B4031">
        <w:rPr>
          <w:sz w:val="28"/>
          <w:szCs w:val="28"/>
        </w:rPr>
        <w:t>які підлягають передачі в оренду без проведення аукціону, затвердженого рішенням районної ради від 09 червня 2022 року № 289-VІІI (зі змінами)</w:t>
      </w:r>
      <w:r w:rsidRPr="008B4031">
        <w:rPr>
          <w:color w:val="000000"/>
          <w:sz w:val="28"/>
          <w:szCs w:val="28"/>
        </w:rPr>
        <w:t xml:space="preserve">» </w:t>
      </w:r>
      <w:r w:rsidR="00BA12A1" w:rsidRPr="008B4031">
        <w:rPr>
          <w:color w:val="000000"/>
          <w:sz w:val="28"/>
          <w:szCs w:val="28"/>
        </w:rPr>
        <w:t>прийняти в цілому</w:t>
      </w:r>
      <w:r w:rsidRPr="008B4031">
        <w:rPr>
          <w:color w:val="000000"/>
          <w:sz w:val="28"/>
          <w:szCs w:val="28"/>
        </w:rPr>
        <w:t xml:space="preserve"> </w:t>
      </w:r>
      <w:r w:rsidRPr="008B4031">
        <w:rPr>
          <w:i/>
          <w:color w:val="000000"/>
          <w:sz w:val="28"/>
          <w:szCs w:val="28"/>
        </w:rPr>
        <w:t>(рішення №</w:t>
      </w:r>
      <w:hyperlink r:id="rId13">
        <w:r w:rsidRPr="008B4031">
          <w:rPr>
            <w:i/>
            <w:color w:val="000000"/>
            <w:sz w:val="28"/>
            <w:szCs w:val="28"/>
          </w:rPr>
          <w:t xml:space="preserve"> </w:t>
        </w:r>
        <w:r w:rsidR="00911753" w:rsidRPr="008B4031">
          <w:rPr>
            <w:i/>
            <w:color w:val="000000"/>
            <w:sz w:val="28"/>
            <w:szCs w:val="28"/>
          </w:rPr>
          <w:t>543</w:t>
        </w:r>
        <w:r w:rsidRPr="008B4031">
          <w:rPr>
            <w:i/>
            <w:color w:val="000000"/>
            <w:sz w:val="28"/>
            <w:szCs w:val="28"/>
          </w:rPr>
          <w:t>-VI</w:t>
        </w:r>
      </w:hyperlink>
      <w:r w:rsidRPr="008B4031">
        <w:rPr>
          <w:i/>
          <w:color w:val="000000"/>
          <w:sz w:val="28"/>
          <w:szCs w:val="28"/>
        </w:rPr>
        <w:t>ІІ додається).</w:t>
      </w:r>
    </w:p>
    <w:p w14:paraId="492491C2" w14:textId="51B67E1F" w:rsidR="00185159" w:rsidRPr="008B4031" w:rsidRDefault="0018515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</w:p>
    <w:p w14:paraId="0000004B" w14:textId="65B5144A" w:rsidR="00672574" w:rsidRPr="008B4031" w:rsidRDefault="00185159" w:rsidP="00BA12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ab/>
      </w:r>
      <w:r w:rsidR="00EE7343" w:rsidRPr="008B4031">
        <w:rPr>
          <w:color w:val="000000"/>
          <w:sz w:val="28"/>
          <w:szCs w:val="28"/>
        </w:rPr>
        <w:t xml:space="preserve">6. </w:t>
      </w:r>
      <w:r w:rsidR="00EE7343" w:rsidRPr="008B4031">
        <w:rPr>
          <w:color w:val="000000"/>
          <w:sz w:val="28"/>
          <w:szCs w:val="28"/>
          <w:u w:val="single"/>
        </w:rPr>
        <w:t>СЛУХАЛИ:</w:t>
      </w:r>
      <w:r w:rsidR="00EE7343" w:rsidRPr="008B4031">
        <w:rPr>
          <w:color w:val="000000"/>
          <w:sz w:val="28"/>
          <w:szCs w:val="28"/>
        </w:rPr>
        <w:t xml:space="preserve"> </w:t>
      </w:r>
      <w:r w:rsidR="00BA12A1" w:rsidRPr="008B4031">
        <w:rPr>
          <w:b/>
          <w:i/>
          <w:sz w:val="28"/>
          <w:szCs w:val="28"/>
        </w:rPr>
        <w:t>Степаненка Володимира Михайловича</w:t>
      </w:r>
      <w:r w:rsidR="00BA12A1" w:rsidRPr="008B4031">
        <w:rPr>
          <w:b/>
          <w:sz w:val="28"/>
          <w:szCs w:val="28"/>
        </w:rPr>
        <w:t xml:space="preserve"> – </w:t>
      </w:r>
      <w:r w:rsidR="00BA12A1" w:rsidRPr="008B4031">
        <w:rPr>
          <w:sz w:val="28"/>
          <w:szCs w:val="28"/>
        </w:rPr>
        <w:t>начальника загального відділу виконавчого апарату районної ради</w:t>
      </w:r>
      <w:r w:rsidR="00EE7343" w:rsidRPr="008B4031">
        <w:rPr>
          <w:color w:val="000000"/>
          <w:sz w:val="28"/>
          <w:szCs w:val="28"/>
        </w:rPr>
        <w:t xml:space="preserve">, про </w:t>
      </w:r>
      <w:r w:rsidR="00911753" w:rsidRPr="008B4031">
        <w:rPr>
          <w:sz w:val="28"/>
          <w:szCs w:val="28"/>
        </w:rPr>
        <w:t>внесення змін до рішення районної ради від 14 грудня 2020 року    № 9</w:t>
      </w:r>
      <w:r w:rsidR="00911753" w:rsidRPr="008B4031">
        <w:rPr>
          <w:bCs/>
          <w:sz w:val="28"/>
          <w:szCs w:val="28"/>
        </w:rPr>
        <w:t>-VІІІ</w:t>
      </w:r>
      <w:r w:rsidR="00911753" w:rsidRPr="008B4031">
        <w:rPr>
          <w:sz w:val="28"/>
          <w:szCs w:val="28"/>
        </w:rPr>
        <w:t xml:space="preserve"> «Про обрання складу постійних комісій районної ради» (зі змінами).</w:t>
      </w:r>
    </w:p>
    <w:p w14:paraId="0000004C" w14:textId="37D48EC2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540"/>
        <w:jc w:val="both"/>
        <w:rPr>
          <w:i/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Запитань та зауважень до доповідача не надійшло.</w:t>
      </w:r>
    </w:p>
    <w:p w14:paraId="084714BD" w14:textId="1572EABE" w:rsidR="00873E49" w:rsidRPr="008B4031" w:rsidRDefault="00873E49" w:rsidP="00873E49">
      <w:pPr>
        <w:pStyle w:val="50"/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8B4031">
        <w:rPr>
          <w:color w:val="000000"/>
          <w:sz w:val="28"/>
          <w:szCs w:val="28"/>
          <w:lang w:val="uk-UA"/>
        </w:rPr>
        <w:t>Проєкт</w:t>
      </w:r>
      <w:proofErr w:type="spellEnd"/>
      <w:r w:rsidRPr="008B4031">
        <w:rPr>
          <w:color w:val="000000"/>
          <w:sz w:val="28"/>
          <w:szCs w:val="28"/>
          <w:lang w:val="uk-UA"/>
        </w:rPr>
        <w:t xml:space="preserve"> рішення поставлено на голосування в цілому.</w:t>
      </w:r>
    </w:p>
    <w:p w14:paraId="7075810A" w14:textId="4CD4BD2B" w:rsidR="00873E49" w:rsidRPr="008B4031" w:rsidRDefault="00A42939" w:rsidP="00A4293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Голосували: «За» – 2</w:t>
      </w:r>
      <w:r w:rsidR="00911753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>, «Проти» – 0, «Утримався» – 0,</w:t>
      </w:r>
    </w:p>
    <w:p w14:paraId="00000050" w14:textId="16C58377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  <w:r w:rsidRPr="008B4031">
        <w:rPr>
          <w:b/>
          <w:color w:val="000000"/>
          <w:sz w:val="28"/>
          <w:szCs w:val="28"/>
          <w:u w:val="single"/>
        </w:rPr>
        <w:t>ВИРІШИЛИ:</w:t>
      </w:r>
      <w:r w:rsidRPr="008B4031">
        <w:rPr>
          <w:color w:val="000000"/>
          <w:sz w:val="28"/>
          <w:szCs w:val="28"/>
        </w:rPr>
        <w:t xml:space="preserve"> рішення «Про </w:t>
      </w:r>
      <w:r w:rsidR="00911753" w:rsidRPr="008B4031">
        <w:rPr>
          <w:sz w:val="28"/>
          <w:szCs w:val="28"/>
        </w:rPr>
        <w:t>внесення змін до рішення районної ради від 14 грудня 2020 року    № 9</w:t>
      </w:r>
      <w:r w:rsidR="00911753" w:rsidRPr="008B4031">
        <w:rPr>
          <w:bCs/>
          <w:sz w:val="28"/>
          <w:szCs w:val="28"/>
        </w:rPr>
        <w:t>-VІІІ</w:t>
      </w:r>
      <w:r w:rsidR="00911753" w:rsidRPr="008B4031">
        <w:rPr>
          <w:sz w:val="28"/>
          <w:szCs w:val="28"/>
        </w:rPr>
        <w:t xml:space="preserve"> «Про обрання складу постійних комісій районної ради» (зі змінами)</w:t>
      </w:r>
      <w:r w:rsidRPr="008B4031">
        <w:rPr>
          <w:color w:val="000000"/>
          <w:sz w:val="28"/>
          <w:szCs w:val="28"/>
        </w:rPr>
        <w:t xml:space="preserve">» </w:t>
      </w:r>
      <w:r w:rsidR="00BA12A1" w:rsidRPr="008B4031">
        <w:rPr>
          <w:color w:val="000000"/>
          <w:sz w:val="28"/>
          <w:szCs w:val="28"/>
        </w:rPr>
        <w:t>прийняти в цілому</w:t>
      </w:r>
      <w:r w:rsidRPr="008B4031">
        <w:rPr>
          <w:color w:val="000000"/>
          <w:sz w:val="28"/>
          <w:szCs w:val="28"/>
        </w:rPr>
        <w:t xml:space="preserve"> </w:t>
      </w:r>
      <w:r w:rsidRPr="008B4031">
        <w:rPr>
          <w:i/>
          <w:color w:val="000000"/>
          <w:sz w:val="28"/>
          <w:szCs w:val="28"/>
        </w:rPr>
        <w:t>(рішення №</w:t>
      </w:r>
      <w:hyperlink r:id="rId14">
        <w:r w:rsidRPr="008B4031">
          <w:rPr>
            <w:i/>
            <w:color w:val="000000"/>
            <w:sz w:val="28"/>
            <w:szCs w:val="28"/>
          </w:rPr>
          <w:t xml:space="preserve"> </w:t>
        </w:r>
        <w:r w:rsidR="00BA12A1" w:rsidRPr="008B4031">
          <w:rPr>
            <w:i/>
            <w:color w:val="000000"/>
            <w:sz w:val="28"/>
            <w:szCs w:val="28"/>
          </w:rPr>
          <w:t>5</w:t>
        </w:r>
        <w:r w:rsidR="00911753" w:rsidRPr="008B4031">
          <w:rPr>
            <w:i/>
            <w:color w:val="000000"/>
            <w:sz w:val="28"/>
            <w:szCs w:val="28"/>
          </w:rPr>
          <w:t>44</w:t>
        </w:r>
        <w:r w:rsidRPr="008B4031">
          <w:rPr>
            <w:i/>
            <w:color w:val="000000"/>
            <w:sz w:val="28"/>
            <w:szCs w:val="28"/>
          </w:rPr>
          <w:t>-VI</w:t>
        </w:r>
      </w:hyperlink>
      <w:r w:rsidRPr="008B4031">
        <w:rPr>
          <w:i/>
          <w:color w:val="000000"/>
          <w:sz w:val="28"/>
          <w:szCs w:val="28"/>
        </w:rPr>
        <w:t>ІІ додається).</w:t>
      </w:r>
    </w:p>
    <w:p w14:paraId="4B229219" w14:textId="14BCBA8D" w:rsidR="00396412" w:rsidRPr="008B4031" w:rsidRDefault="0039641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</w:p>
    <w:p w14:paraId="472FDA5A" w14:textId="3A3DBAC2" w:rsidR="00911753" w:rsidRPr="008B4031" w:rsidRDefault="00396412" w:rsidP="009117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7. </w:t>
      </w:r>
      <w:r w:rsidRPr="008B4031">
        <w:rPr>
          <w:color w:val="000000"/>
          <w:sz w:val="28"/>
          <w:szCs w:val="28"/>
          <w:u w:val="single"/>
        </w:rPr>
        <w:t>СЛУХАЛИ:</w:t>
      </w:r>
      <w:r w:rsidRPr="008B4031">
        <w:rPr>
          <w:color w:val="000000"/>
          <w:sz w:val="28"/>
          <w:szCs w:val="28"/>
        </w:rPr>
        <w:t xml:space="preserve"> </w:t>
      </w:r>
      <w:r w:rsidR="00911753" w:rsidRPr="008B4031">
        <w:rPr>
          <w:b/>
          <w:i/>
          <w:sz w:val="28"/>
          <w:szCs w:val="28"/>
        </w:rPr>
        <w:t>Степаненка Володимира Михайловича</w:t>
      </w:r>
      <w:r w:rsidR="00911753" w:rsidRPr="008B4031">
        <w:rPr>
          <w:b/>
          <w:sz w:val="28"/>
          <w:szCs w:val="28"/>
        </w:rPr>
        <w:t xml:space="preserve"> – </w:t>
      </w:r>
      <w:r w:rsidR="00911753" w:rsidRPr="008B4031">
        <w:rPr>
          <w:sz w:val="28"/>
          <w:szCs w:val="28"/>
        </w:rPr>
        <w:t>начальника загального відділу виконавчого апарату районної ради</w:t>
      </w:r>
      <w:r w:rsidR="00911753" w:rsidRPr="008B4031">
        <w:rPr>
          <w:color w:val="000000"/>
          <w:sz w:val="28"/>
          <w:szCs w:val="28"/>
        </w:rPr>
        <w:t xml:space="preserve">, про </w:t>
      </w:r>
      <w:r w:rsidR="00911753" w:rsidRPr="008B4031">
        <w:rPr>
          <w:sz w:val="28"/>
          <w:szCs w:val="28"/>
        </w:rPr>
        <w:t xml:space="preserve">внесення змін до рішення </w:t>
      </w:r>
      <w:r w:rsidR="00911753" w:rsidRPr="008B4031">
        <w:rPr>
          <w:sz w:val="28"/>
          <w:szCs w:val="28"/>
        </w:rPr>
        <w:lastRenderedPageBreak/>
        <w:t xml:space="preserve">районної ради від 14 грудня 2020 року № 10-VІІІ «Про закріплення депутатів </w:t>
      </w:r>
      <w:proofErr w:type="spellStart"/>
      <w:r w:rsidR="00911753" w:rsidRPr="008B4031">
        <w:rPr>
          <w:sz w:val="28"/>
          <w:szCs w:val="28"/>
        </w:rPr>
        <w:t>Красноградської</w:t>
      </w:r>
      <w:proofErr w:type="spellEnd"/>
      <w:r w:rsidR="00911753" w:rsidRPr="008B4031">
        <w:rPr>
          <w:sz w:val="28"/>
          <w:szCs w:val="28"/>
        </w:rPr>
        <w:t xml:space="preserve"> районної ради VІІІ скликання за виборчими округами».</w:t>
      </w:r>
    </w:p>
    <w:p w14:paraId="41135CDE" w14:textId="462DA0E5" w:rsidR="00396412" w:rsidRPr="008B4031" w:rsidRDefault="00911753" w:rsidP="0091175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i/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 xml:space="preserve">        </w:t>
      </w:r>
      <w:r w:rsidR="00396412" w:rsidRPr="008B4031">
        <w:rPr>
          <w:i/>
          <w:color w:val="000000"/>
          <w:sz w:val="28"/>
          <w:szCs w:val="28"/>
        </w:rPr>
        <w:t>Запитань та зауважень до доповідача не надійшло.</w:t>
      </w:r>
    </w:p>
    <w:p w14:paraId="1EDE9295" w14:textId="77777777" w:rsidR="00396412" w:rsidRPr="008B4031" w:rsidRDefault="00396412" w:rsidP="00396412">
      <w:pPr>
        <w:pStyle w:val="50"/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8B4031">
        <w:rPr>
          <w:color w:val="000000"/>
          <w:sz w:val="28"/>
          <w:szCs w:val="28"/>
          <w:lang w:val="uk-UA"/>
        </w:rPr>
        <w:t>Проєкт</w:t>
      </w:r>
      <w:proofErr w:type="spellEnd"/>
      <w:r w:rsidRPr="008B4031">
        <w:rPr>
          <w:color w:val="000000"/>
          <w:sz w:val="28"/>
          <w:szCs w:val="28"/>
          <w:lang w:val="uk-UA"/>
        </w:rPr>
        <w:t xml:space="preserve"> рішення поставлено на голосування в цілому.</w:t>
      </w:r>
    </w:p>
    <w:p w14:paraId="5BAA211D" w14:textId="67D79BFA" w:rsidR="00396412" w:rsidRPr="008B4031" w:rsidRDefault="00396412" w:rsidP="0039641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Голосували: «За» – 2</w:t>
      </w:r>
      <w:r w:rsidR="00911753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>, «Проти» – 0, «Утримався» – 0,</w:t>
      </w:r>
    </w:p>
    <w:p w14:paraId="0D8C7F80" w14:textId="54C8BE99" w:rsidR="00396412" w:rsidRPr="008B4031" w:rsidRDefault="00396412" w:rsidP="0039641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  <w:r w:rsidRPr="008B4031">
        <w:rPr>
          <w:b/>
          <w:color w:val="000000"/>
          <w:sz w:val="28"/>
          <w:szCs w:val="28"/>
          <w:u w:val="single"/>
        </w:rPr>
        <w:t>ВИРІШИЛИ:</w:t>
      </w:r>
      <w:r w:rsidRPr="008B4031">
        <w:rPr>
          <w:color w:val="000000"/>
          <w:sz w:val="28"/>
          <w:szCs w:val="28"/>
        </w:rPr>
        <w:t xml:space="preserve"> рішення «Про </w:t>
      </w:r>
      <w:r w:rsidR="00911753" w:rsidRPr="008B4031">
        <w:rPr>
          <w:sz w:val="28"/>
          <w:szCs w:val="28"/>
        </w:rPr>
        <w:t xml:space="preserve">внесення змін до рішення районної ради від 14 грудня 2020 року № 10-VІІІ «Про закріплення депутатів </w:t>
      </w:r>
      <w:proofErr w:type="spellStart"/>
      <w:r w:rsidR="00911753" w:rsidRPr="008B4031">
        <w:rPr>
          <w:sz w:val="28"/>
          <w:szCs w:val="28"/>
        </w:rPr>
        <w:t>Красноградської</w:t>
      </w:r>
      <w:proofErr w:type="spellEnd"/>
      <w:r w:rsidR="00911753" w:rsidRPr="008B4031">
        <w:rPr>
          <w:sz w:val="28"/>
          <w:szCs w:val="28"/>
        </w:rPr>
        <w:t xml:space="preserve"> районної ради VІІІ скликання за виборчими округами</w:t>
      </w:r>
      <w:r w:rsidRPr="008B4031">
        <w:rPr>
          <w:color w:val="000000"/>
          <w:sz w:val="28"/>
          <w:szCs w:val="28"/>
        </w:rPr>
        <w:t xml:space="preserve">» прийняти в цілому </w:t>
      </w:r>
      <w:r w:rsidRPr="008B4031">
        <w:rPr>
          <w:i/>
          <w:color w:val="000000"/>
          <w:sz w:val="28"/>
          <w:szCs w:val="28"/>
        </w:rPr>
        <w:t>(рішення №</w:t>
      </w:r>
      <w:hyperlink r:id="rId15">
        <w:r w:rsidRPr="008B4031">
          <w:rPr>
            <w:i/>
            <w:color w:val="000000"/>
            <w:sz w:val="28"/>
            <w:szCs w:val="28"/>
          </w:rPr>
          <w:t xml:space="preserve"> </w:t>
        </w:r>
        <w:r w:rsidR="00EE07B5" w:rsidRPr="008B4031">
          <w:rPr>
            <w:i/>
            <w:color w:val="000000"/>
            <w:sz w:val="28"/>
            <w:szCs w:val="28"/>
          </w:rPr>
          <w:t>5</w:t>
        </w:r>
        <w:r w:rsidR="00911753" w:rsidRPr="008B4031">
          <w:rPr>
            <w:i/>
            <w:color w:val="000000"/>
            <w:sz w:val="28"/>
            <w:szCs w:val="28"/>
          </w:rPr>
          <w:t>45</w:t>
        </w:r>
        <w:r w:rsidRPr="008B4031">
          <w:rPr>
            <w:i/>
            <w:color w:val="000000"/>
            <w:sz w:val="28"/>
            <w:szCs w:val="28"/>
          </w:rPr>
          <w:t>-VI</w:t>
        </w:r>
      </w:hyperlink>
      <w:r w:rsidRPr="008B4031">
        <w:rPr>
          <w:i/>
          <w:color w:val="000000"/>
          <w:sz w:val="28"/>
          <w:szCs w:val="28"/>
        </w:rPr>
        <w:t>ІІ додається).</w:t>
      </w:r>
    </w:p>
    <w:p w14:paraId="7E7EAFBB" w14:textId="1801A8F5" w:rsidR="00396412" w:rsidRPr="008B4031" w:rsidRDefault="00396412" w:rsidP="0039641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</w:p>
    <w:p w14:paraId="2731E0C7" w14:textId="59F081DB" w:rsidR="00396412" w:rsidRPr="008B4031" w:rsidRDefault="00396412" w:rsidP="0039641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8. </w:t>
      </w:r>
      <w:r w:rsidRPr="008B4031">
        <w:rPr>
          <w:color w:val="000000"/>
          <w:sz w:val="28"/>
          <w:szCs w:val="28"/>
          <w:u w:val="single"/>
        </w:rPr>
        <w:t>СЛУХАЛИ:</w:t>
      </w:r>
      <w:r w:rsidRPr="008B4031">
        <w:rPr>
          <w:color w:val="000000"/>
          <w:sz w:val="28"/>
          <w:szCs w:val="28"/>
        </w:rPr>
        <w:t xml:space="preserve"> </w:t>
      </w:r>
      <w:r w:rsidR="00911753" w:rsidRPr="008B4031">
        <w:rPr>
          <w:b/>
          <w:i/>
          <w:sz w:val="28"/>
          <w:szCs w:val="28"/>
        </w:rPr>
        <w:t>Степаненка Володимира Михайловича</w:t>
      </w:r>
      <w:r w:rsidR="00911753" w:rsidRPr="008B4031">
        <w:rPr>
          <w:b/>
          <w:sz w:val="28"/>
          <w:szCs w:val="28"/>
        </w:rPr>
        <w:t xml:space="preserve"> – </w:t>
      </w:r>
      <w:r w:rsidR="00911753" w:rsidRPr="008B4031">
        <w:rPr>
          <w:sz w:val="28"/>
          <w:szCs w:val="28"/>
        </w:rPr>
        <w:t>начальника загального відділу виконавчого апарату районної ради</w:t>
      </w:r>
      <w:r w:rsidR="00911753" w:rsidRPr="008B4031">
        <w:rPr>
          <w:color w:val="000000"/>
          <w:sz w:val="28"/>
          <w:szCs w:val="28"/>
        </w:rPr>
        <w:t xml:space="preserve">, про </w:t>
      </w:r>
      <w:r w:rsidR="00911753" w:rsidRPr="008B4031">
        <w:rPr>
          <w:sz w:val="28"/>
          <w:szCs w:val="28"/>
        </w:rPr>
        <w:t xml:space="preserve">звітування депутатів </w:t>
      </w:r>
      <w:proofErr w:type="spellStart"/>
      <w:r w:rsidR="00911753" w:rsidRPr="008B4031">
        <w:rPr>
          <w:sz w:val="28"/>
          <w:szCs w:val="28"/>
        </w:rPr>
        <w:t>Берестинської</w:t>
      </w:r>
      <w:proofErr w:type="spellEnd"/>
      <w:r w:rsidR="00911753" w:rsidRPr="008B4031">
        <w:rPr>
          <w:sz w:val="28"/>
          <w:szCs w:val="28"/>
        </w:rPr>
        <w:t xml:space="preserve"> районної ради </w:t>
      </w:r>
      <w:r w:rsidR="00911753" w:rsidRPr="008B4031">
        <w:rPr>
          <w:bCs/>
          <w:sz w:val="28"/>
          <w:szCs w:val="28"/>
        </w:rPr>
        <w:t>VІІІ</w:t>
      </w:r>
      <w:r w:rsidR="00911753" w:rsidRPr="008B4031">
        <w:rPr>
          <w:sz w:val="28"/>
          <w:szCs w:val="28"/>
        </w:rPr>
        <w:t xml:space="preserve"> скликання про свою роботу за 2025 рік.</w:t>
      </w:r>
    </w:p>
    <w:p w14:paraId="3F88FE92" w14:textId="77777777" w:rsidR="00396412" w:rsidRPr="008B4031" w:rsidRDefault="00396412" w:rsidP="0039641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540"/>
        <w:jc w:val="both"/>
        <w:rPr>
          <w:i/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Запитань та зауважень до доповідача не надійшло.</w:t>
      </w:r>
    </w:p>
    <w:p w14:paraId="059AFD6F" w14:textId="77777777" w:rsidR="00396412" w:rsidRPr="008B4031" w:rsidRDefault="00396412" w:rsidP="00396412">
      <w:pPr>
        <w:pStyle w:val="50"/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8B4031">
        <w:rPr>
          <w:color w:val="000000"/>
          <w:sz w:val="28"/>
          <w:szCs w:val="28"/>
          <w:lang w:val="uk-UA"/>
        </w:rPr>
        <w:t>Проєкт</w:t>
      </w:r>
      <w:proofErr w:type="spellEnd"/>
      <w:r w:rsidRPr="008B4031">
        <w:rPr>
          <w:color w:val="000000"/>
          <w:sz w:val="28"/>
          <w:szCs w:val="28"/>
          <w:lang w:val="uk-UA"/>
        </w:rPr>
        <w:t xml:space="preserve"> рішення поставлено на голосування в цілому.</w:t>
      </w:r>
    </w:p>
    <w:p w14:paraId="25F94F5C" w14:textId="77133A9E" w:rsidR="00396412" w:rsidRPr="008B4031" w:rsidRDefault="00396412" w:rsidP="0039641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Голосували: «За» – 2</w:t>
      </w:r>
      <w:r w:rsidR="00911753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>, «Проти» – 0, «Утримався» – 0,</w:t>
      </w:r>
    </w:p>
    <w:p w14:paraId="68665390" w14:textId="1D715E83" w:rsidR="00396412" w:rsidRPr="008B4031" w:rsidRDefault="00396412" w:rsidP="0039641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  <w:r w:rsidRPr="008B4031">
        <w:rPr>
          <w:b/>
          <w:color w:val="000000"/>
          <w:sz w:val="28"/>
          <w:szCs w:val="28"/>
          <w:u w:val="single"/>
        </w:rPr>
        <w:t>ВИРІШИЛИ:</w:t>
      </w:r>
      <w:r w:rsidRPr="008B4031">
        <w:rPr>
          <w:color w:val="000000"/>
          <w:sz w:val="28"/>
          <w:szCs w:val="28"/>
        </w:rPr>
        <w:t xml:space="preserve"> рішення «Про </w:t>
      </w:r>
      <w:r w:rsidR="00911753" w:rsidRPr="008B4031">
        <w:rPr>
          <w:sz w:val="28"/>
          <w:szCs w:val="28"/>
        </w:rPr>
        <w:t xml:space="preserve">звітування депутатів </w:t>
      </w:r>
      <w:proofErr w:type="spellStart"/>
      <w:r w:rsidR="00911753" w:rsidRPr="008B4031">
        <w:rPr>
          <w:sz w:val="28"/>
          <w:szCs w:val="28"/>
        </w:rPr>
        <w:t>Берестинської</w:t>
      </w:r>
      <w:proofErr w:type="spellEnd"/>
      <w:r w:rsidR="00911753" w:rsidRPr="008B4031">
        <w:rPr>
          <w:sz w:val="28"/>
          <w:szCs w:val="28"/>
        </w:rPr>
        <w:t xml:space="preserve"> районної ради </w:t>
      </w:r>
      <w:r w:rsidR="00911753" w:rsidRPr="008B4031">
        <w:rPr>
          <w:bCs/>
          <w:sz w:val="28"/>
          <w:szCs w:val="28"/>
        </w:rPr>
        <w:t>VІІІ</w:t>
      </w:r>
      <w:r w:rsidR="00911753" w:rsidRPr="008B4031">
        <w:rPr>
          <w:sz w:val="28"/>
          <w:szCs w:val="28"/>
        </w:rPr>
        <w:t xml:space="preserve"> скликання про свою роботу за 2025 рік</w:t>
      </w:r>
      <w:r w:rsidRPr="008B4031">
        <w:rPr>
          <w:color w:val="000000"/>
          <w:sz w:val="28"/>
          <w:szCs w:val="28"/>
        </w:rPr>
        <w:t xml:space="preserve">» прийняти в цілому </w:t>
      </w:r>
      <w:r w:rsidRPr="008B4031">
        <w:rPr>
          <w:i/>
          <w:color w:val="000000"/>
          <w:sz w:val="28"/>
          <w:szCs w:val="28"/>
        </w:rPr>
        <w:t>(рішення</w:t>
      </w:r>
      <w:r w:rsidR="00911753" w:rsidRPr="008B4031">
        <w:rPr>
          <w:i/>
          <w:color w:val="000000"/>
          <w:sz w:val="28"/>
          <w:szCs w:val="28"/>
        </w:rPr>
        <w:t xml:space="preserve">                </w:t>
      </w:r>
      <w:r w:rsidRPr="008B4031">
        <w:rPr>
          <w:i/>
          <w:color w:val="000000"/>
          <w:sz w:val="28"/>
          <w:szCs w:val="28"/>
        </w:rPr>
        <w:t xml:space="preserve"> №</w:t>
      </w:r>
      <w:hyperlink r:id="rId16">
        <w:r w:rsidRPr="008B4031">
          <w:rPr>
            <w:i/>
            <w:color w:val="000000"/>
            <w:sz w:val="28"/>
            <w:szCs w:val="28"/>
          </w:rPr>
          <w:t xml:space="preserve"> </w:t>
        </w:r>
        <w:r w:rsidR="00911753" w:rsidRPr="008B4031">
          <w:rPr>
            <w:i/>
            <w:color w:val="000000"/>
            <w:sz w:val="28"/>
            <w:szCs w:val="28"/>
          </w:rPr>
          <w:t xml:space="preserve">546 </w:t>
        </w:r>
        <w:r w:rsidRPr="008B4031">
          <w:rPr>
            <w:i/>
            <w:color w:val="000000"/>
            <w:sz w:val="28"/>
            <w:szCs w:val="28"/>
          </w:rPr>
          <w:t>-VI</w:t>
        </w:r>
      </w:hyperlink>
      <w:r w:rsidRPr="008B4031">
        <w:rPr>
          <w:i/>
          <w:color w:val="000000"/>
          <w:sz w:val="28"/>
          <w:szCs w:val="28"/>
        </w:rPr>
        <w:t>ІІ додається).</w:t>
      </w:r>
    </w:p>
    <w:p w14:paraId="7036223C" w14:textId="13BA0C69" w:rsidR="003D6969" w:rsidRPr="008B4031" w:rsidRDefault="003D6969" w:rsidP="0039641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</w:p>
    <w:p w14:paraId="7F37869A" w14:textId="486E7E76" w:rsidR="003D6969" w:rsidRPr="00022F85" w:rsidRDefault="003D6969" w:rsidP="003D696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9. </w:t>
      </w:r>
      <w:r w:rsidRPr="008B4031">
        <w:rPr>
          <w:color w:val="000000"/>
          <w:sz w:val="28"/>
          <w:szCs w:val="28"/>
          <w:u w:val="single"/>
        </w:rPr>
        <w:t>СЛУХАЛИ:</w:t>
      </w:r>
      <w:r w:rsidRPr="008B4031">
        <w:rPr>
          <w:color w:val="000000"/>
          <w:sz w:val="28"/>
          <w:szCs w:val="28"/>
        </w:rPr>
        <w:t xml:space="preserve"> </w:t>
      </w:r>
      <w:r w:rsidR="00911753" w:rsidRPr="00022F85">
        <w:rPr>
          <w:b/>
          <w:i/>
          <w:sz w:val="28"/>
          <w:szCs w:val="28"/>
        </w:rPr>
        <w:t>Савченка Віталія Леонідовича</w:t>
      </w:r>
      <w:r w:rsidR="00911753" w:rsidRPr="00022F85">
        <w:rPr>
          <w:b/>
          <w:sz w:val="28"/>
          <w:szCs w:val="28"/>
        </w:rPr>
        <w:t xml:space="preserve"> – </w:t>
      </w:r>
      <w:r w:rsidR="00911753" w:rsidRPr="00022F85">
        <w:rPr>
          <w:sz w:val="28"/>
          <w:szCs w:val="28"/>
        </w:rPr>
        <w:t xml:space="preserve">депутата </w:t>
      </w:r>
      <w:proofErr w:type="spellStart"/>
      <w:r w:rsidR="00911753" w:rsidRPr="00022F85">
        <w:rPr>
          <w:sz w:val="28"/>
          <w:szCs w:val="28"/>
        </w:rPr>
        <w:t>Берестинської</w:t>
      </w:r>
      <w:proofErr w:type="spellEnd"/>
      <w:r w:rsidR="00911753" w:rsidRPr="00022F85">
        <w:rPr>
          <w:sz w:val="28"/>
          <w:szCs w:val="28"/>
        </w:rPr>
        <w:t xml:space="preserve"> районної ради VІІІ скликання</w:t>
      </w:r>
      <w:r w:rsidRPr="00022F85">
        <w:rPr>
          <w:sz w:val="28"/>
          <w:szCs w:val="28"/>
        </w:rPr>
        <w:t xml:space="preserve">, про </w:t>
      </w:r>
      <w:r w:rsidR="00911753" w:rsidRPr="00022F85">
        <w:rPr>
          <w:sz w:val="28"/>
          <w:szCs w:val="28"/>
        </w:rPr>
        <w:t>затвердження звіту про роботу пос</w:t>
      </w:r>
      <w:r w:rsidR="00022F85">
        <w:rPr>
          <w:sz w:val="28"/>
          <w:szCs w:val="28"/>
        </w:rPr>
        <w:t xml:space="preserve">тійних комісій районної ради </w:t>
      </w:r>
      <w:r w:rsidR="00911753" w:rsidRPr="00022F85">
        <w:rPr>
          <w:bCs/>
          <w:sz w:val="28"/>
          <w:szCs w:val="28"/>
        </w:rPr>
        <w:t>VІІІ</w:t>
      </w:r>
      <w:r w:rsidR="00911753" w:rsidRPr="00022F85">
        <w:rPr>
          <w:sz w:val="28"/>
          <w:szCs w:val="28"/>
        </w:rPr>
        <w:t xml:space="preserve"> скликання у 2025 році</w:t>
      </w:r>
      <w:r w:rsidRPr="00022F85">
        <w:rPr>
          <w:sz w:val="28"/>
          <w:szCs w:val="28"/>
        </w:rPr>
        <w:t>.</w:t>
      </w:r>
    </w:p>
    <w:p w14:paraId="1033C419" w14:textId="77777777" w:rsidR="003D6969" w:rsidRPr="00022F85" w:rsidRDefault="003D6969" w:rsidP="003D696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540"/>
        <w:jc w:val="both"/>
        <w:rPr>
          <w:i/>
          <w:sz w:val="28"/>
          <w:szCs w:val="28"/>
        </w:rPr>
      </w:pPr>
      <w:r w:rsidRPr="00022F85">
        <w:rPr>
          <w:i/>
          <w:sz w:val="28"/>
          <w:szCs w:val="28"/>
        </w:rPr>
        <w:t>Запитань та зауважень до доповідача не надійшло.</w:t>
      </w:r>
    </w:p>
    <w:p w14:paraId="2CF6BA31" w14:textId="77777777" w:rsidR="003D6969" w:rsidRPr="00022F85" w:rsidRDefault="003D6969" w:rsidP="003D6969">
      <w:pPr>
        <w:pStyle w:val="50"/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022F85">
        <w:rPr>
          <w:sz w:val="28"/>
          <w:szCs w:val="28"/>
          <w:lang w:val="uk-UA"/>
        </w:rPr>
        <w:t>Проєкт</w:t>
      </w:r>
      <w:proofErr w:type="spellEnd"/>
      <w:r w:rsidRPr="00022F85">
        <w:rPr>
          <w:sz w:val="28"/>
          <w:szCs w:val="28"/>
          <w:lang w:val="uk-UA"/>
        </w:rPr>
        <w:t xml:space="preserve"> рішення поставлено на голосування в цілому.</w:t>
      </w:r>
    </w:p>
    <w:p w14:paraId="1051ABBE" w14:textId="13CDE22C" w:rsidR="003D6969" w:rsidRPr="00022F85" w:rsidRDefault="003D6969" w:rsidP="003D696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540"/>
        <w:jc w:val="both"/>
        <w:rPr>
          <w:sz w:val="28"/>
          <w:szCs w:val="28"/>
        </w:rPr>
      </w:pPr>
      <w:r w:rsidRPr="00022F85">
        <w:rPr>
          <w:i/>
          <w:sz w:val="28"/>
          <w:szCs w:val="28"/>
        </w:rPr>
        <w:t>Голосували: «За» – 2</w:t>
      </w:r>
      <w:r w:rsidR="008876DD" w:rsidRPr="00022F85">
        <w:rPr>
          <w:i/>
          <w:sz w:val="28"/>
          <w:szCs w:val="28"/>
        </w:rPr>
        <w:t>0</w:t>
      </w:r>
      <w:r w:rsidRPr="00022F85">
        <w:rPr>
          <w:i/>
          <w:sz w:val="28"/>
          <w:szCs w:val="28"/>
        </w:rPr>
        <w:t>, «Проти» – 0, «Утримався» – 0,</w:t>
      </w:r>
    </w:p>
    <w:p w14:paraId="28364582" w14:textId="77AE0714" w:rsidR="003D6969" w:rsidRPr="007E43D3" w:rsidRDefault="003D6969" w:rsidP="003D696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8"/>
          <w:szCs w:val="28"/>
        </w:rPr>
      </w:pPr>
      <w:r w:rsidRPr="00022F85">
        <w:rPr>
          <w:b/>
          <w:sz w:val="28"/>
          <w:szCs w:val="28"/>
          <w:u w:val="single"/>
        </w:rPr>
        <w:t>ВИРІШИЛИ:</w:t>
      </w:r>
      <w:r w:rsidRPr="00022F85">
        <w:rPr>
          <w:sz w:val="28"/>
          <w:szCs w:val="28"/>
        </w:rPr>
        <w:t xml:space="preserve"> рішення «Про </w:t>
      </w:r>
      <w:r w:rsidR="00022F85" w:rsidRPr="00022F85">
        <w:rPr>
          <w:sz w:val="28"/>
          <w:szCs w:val="28"/>
        </w:rPr>
        <w:t xml:space="preserve">затвердження звіту про роботу постійних комісій районної ради    </w:t>
      </w:r>
      <w:r w:rsidR="00022F85" w:rsidRPr="00022F85">
        <w:rPr>
          <w:bCs/>
          <w:sz w:val="28"/>
          <w:szCs w:val="28"/>
        </w:rPr>
        <w:t>VІІІ</w:t>
      </w:r>
      <w:r w:rsidR="00022F85" w:rsidRPr="00022F85">
        <w:rPr>
          <w:sz w:val="28"/>
          <w:szCs w:val="28"/>
        </w:rPr>
        <w:t xml:space="preserve"> скликання у 2025 році</w:t>
      </w:r>
      <w:r w:rsidRPr="00022F85">
        <w:rPr>
          <w:sz w:val="28"/>
          <w:szCs w:val="28"/>
        </w:rPr>
        <w:t xml:space="preserve">» </w:t>
      </w:r>
      <w:r w:rsidR="00022F85">
        <w:rPr>
          <w:sz w:val="28"/>
          <w:szCs w:val="28"/>
        </w:rPr>
        <w:t>взяти до відома</w:t>
      </w:r>
      <w:r w:rsidRPr="00022F85">
        <w:rPr>
          <w:sz w:val="28"/>
          <w:szCs w:val="28"/>
        </w:rPr>
        <w:t xml:space="preserve"> в цілому </w:t>
      </w:r>
      <w:r w:rsidRPr="00022F85">
        <w:rPr>
          <w:i/>
          <w:sz w:val="28"/>
          <w:szCs w:val="28"/>
        </w:rPr>
        <w:t>(рішення №</w:t>
      </w:r>
      <w:hyperlink r:id="rId17">
        <w:r w:rsidRPr="00022F85">
          <w:rPr>
            <w:i/>
            <w:sz w:val="28"/>
            <w:szCs w:val="28"/>
          </w:rPr>
          <w:t xml:space="preserve"> </w:t>
        </w:r>
        <w:r w:rsidR="00EE07B5" w:rsidRPr="00022F85">
          <w:rPr>
            <w:i/>
            <w:sz w:val="28"/>
            <w:szCs w:val="28"/>
          </w:rPr>
          <w:t>5</w:t>
        </w:r>
        <w:r w:rsidR="008876DD" w:rsidRPr="00022F85">
          <w:rPr>
            <w:i/>
            <w:sz w:val="28"/>
            <w:szCs w:val="28"/>
          </w:rPr>
          <w:t>47</w:t>
        </w:r>
        <w:r w:rsidRPr="00022F85">
          <w:rPr>
            <w:i/>
            <w:sz w:val="28"/>
            <w:szCs w:val="28"/>
          </w:rPr>
          <w:t>-VI</w:t>
        </w:r>
      </w:hyperlink>
      <w:r w:rsidRPr="00022F85">
        <w:rPr>
          <w:i/>
          <w:sz w:val="28"/>
          <w:szCs w:val="28"/>
        </w:rPr>
        <w:t>ІІ додається).</w:t>
      </w:r>
    </w:p>
    <w:p w14:paraId="5230A0D1" w14:textId="520D5D3D" w:rsidR="003D6969" w:rsidRPr="008B4031" w:rsidRDefault="003D6969" w:rsidP="003D696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</w:p>
    <w:p w14:paraId="46976FE4" w14:textId="4C9B1BF3" w:rsidR="003D6969" w:rsidRPr="008B4031" w:rsidRDefault="003D6969" w:rsidP="003D6969">
      <w:pPr>
        <w:pBdr>
          <w:top w:val="nil"/>
          <w:left w:val="nil"/>
          <w:bottom w:val="nil"/>
          <w:right w:val="nil"/>
          <w:between w:val="nil"/>
        </w:pBdr>
        <w:tabs>
          <w:tab w:val="left" w:pos="902"/>
        </w:tabs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10. </w:t>
      </w:r>
      <w:r w:rsidRPr="008B4031">
        <w:rPr>
          <w:color w:val="000000"/>
          <w:sz w:val="28"/>
          <w:szCs w:val="28"/>
          <w:u w:val="single"/>
        </w:rPr>
        <w:t>СЛУХАЛИ:</w:t>
      </w:r>
      <w:r w:rsidRPr="008B4031">
        <w:rPr>
          <w:color w:val="000000"/>
          <w:sz w:val="28"/>
          <w:szCs w:val="28"/>
        </w:rPr>
        <w:t xml:space="preserve"> </w:t>
      </w:r>
      <w:r w:rsidR="008876DD" w:rsidRPr="008B4031">
        <w:rPr>
          <w:b/>
          <w:i/>
          <w:sz w:val="28"/>
          <w:szCs w:val="28"/>
        </w:rPr>
        <w:t xml:space="preserve">Страшка </w:t>
      </w:r>
      <w:r w:rsidR="00DF6FDD" w:rsidRPr="00022F85">
        <w:rPr>
          <w:b/>
          <w:i/>
          <w:sz w:val="28"/>
          <w:szCs w:val="28"/>
        </w:rPr>
        <w:t>Олександра</w:t>
      </w:r>
      <w:r w:rsidR="008876DD" w:rsidRPr="008B4031">
        <w:rPr>
          <w:b/>
          <w:i/>
          <w:sz w:val="28"/>
          <w:szCs w:val="28"/>
        </w:rPr>
        <w:t xml:space="preserve"> Михайлович</w:t>
      </w:r>
      <w:r w:rsidR="00F82E30" w:rsidRPr="008B4031">
        <w:rPr>
          <w:b/>
          <w:i/>
          <w:sz w:val="28"/>
          <w:szCs w:val="28"/>
        </w:rPr>
        <w:t>а</w:t>
      </w:r>
      <w:r w:rsidR="008876DD" w:rsidRPr="008B4031">
        <w:rPr>
          <w:b/>
          <w:sz w:val="28"/>
          <w:szCs w:val="28"/>
        </w:rPr>
        <w:t xml:space="preserve"> – </w:t>
      </w:r>
      <w:r w:rsidR="008876DD" w:rsidRPr="008B4031">
        <w:rPr>
          <w:sz w:val="28"/>
          <w:szCs w:val="28"/>
        </w:rPr>
        <w:t>депутат</w:t>
      </w:r>
      <w:r w:rsidR="00F82E30" w:rsidRPr="008B4031">
        <w:rPr>
          <w:sz w:val="28"/>
          <w:szCs w:val="28"/>
        </w:rPr>
        <w:t>а</w:t>
      </w:r>
      <w:r w:rsidR="008876DD" w:rsidRPr="008B4031">
        <w:rPr>
          <w:sz w:val="28"/>
          <w:szCs w:val="28"/>
        </w:rPr>
        <w:t xml:space="preserve"> </w:t>
      </w:r>
      <w:proofErr w:type="spellStart"/>
      <w:r w:rsidR="008876DD" w:rsidRPr="008B4031">
        <w:rPr>
          <w:color w:val="000000"/>
          <w:sz w:val="28"/>
          <w:szCs w:val="28"/>
        </w:rPr>
        <w:t>Берестинської</w:t>
      </w:r>
      <w:proofErr w:type="spellEnd"/>
      <w:r w:rsidR="008876DD" w:rsidRPr="008B4031">
        <w:rPr>
          <w:color w:val="000000"/>
          <w:sz w:val="28"/>
          <w:szCs w:val="28"/>
        </w:rPr>
        <w:t xml:space="preserve"> районної ради </w:t>
      </w:r>
      <w:r w:rsidR="008876DD" w:rsidRPr="008B4031">
        <w:rPr>
          <w:sz w:val="28"/>
          <w:szCs w:val="28"/>
        </w:rPr>
        <w:t>VІІІ скликання</w:t>
      </w:r>
      <w:r w:rsidR="007E43D3">
        <w:rPr>
          <w:color w:val="000000"/>
          <w:sz w:val="28"/>
          <w:szCs w:val="28"/>
        </w:rPr>
        <w:t>,</w:t>
      </w:r>
      <w:r w:rsidRPr="008B4031">
        <w:rPr>
          <w:color w:val="000000"/>
          <w:sz w:val="28"/>
          <w:szCs w:val="28"/>
        </w:rPr>
        <w:t xml:space="preserve"> про </w:t>
      </w:r>
      <w:r w:rsidR="00F82E30" w:rsidRPr="008B4031">
        <w:rPr>
          <w:color w:val="000000"/>
          <w:sz w:val="28"/>
          <w:szCs w:val="28"/>
        </w:rPr>
        <w:t xml:space="preserve">відмову у </w:t>
      </w:r>
      <w:r w:rsidR="00F82E30" w:rsidRPr="008B4031">
        <w:rPr>
          <w:sz w:val="28"/>
          <w:szCs w:val="28"/>
        </w:rPr>
        <w:t>наданні</w:t>
      </w:r>
      <w:r w:rsidR="00F82E30" w:rsidRPr="008B4031">
        <w:rPr>
          <w:color w:val="000000"/>
          <w:sz w:val="28"/>
          <w:szCs w:val="28"/>
        </w:rPr>
        <w:t xml:space="preserve"> Висновку</w:t>
      </w:r>
      <w:r w:rsidR="00F82E30" w:rsidRPr="008B4031">
        <w:rPr>
          <w:sz w:val="28"/>
          <w:szCs w:val="28"/>
        </w:rPr>
        <w:t xml:space="preserve"> </w:t>
      </w:r>
      <w:r w:rsidR="00F82E30" w:rsidRPr="008B4031">
        <w:rPr>
          <w:color w:val="000000"/>
          <w:sz w:val="28"/>
          <w:szCs w:val="28"/>
        </w:rPr>
        <w:t>про підтвердження факту відсутності</w:t>
      </w:r>
      <w:r w:rsidR="00F82E30" w:rsidRPr="008B4031">
        <w:rPr>
          <w:sz w:val="28"/>
          <w:szCs w:val="28"/>
        </w:rPr>
        <w:t xml:space="preserve"> </w:t>
      </w:r>
      <w:r w:rsidR="00F82E30" w:rsidRPr="008B4031">
        <w:rPr>
          <w:color w:val="000000"/>
          <w:sz w:val="28"/>
          <w:szCs w:val="28"/>
        </w:rPr>
        <w:t>газифікації природним газом та/або не функціонування систем централізованого</w:t>
      </w:r>
      <w:r w:rsidR="00F82E30" w:rsidRPr="008B4031">
        <w:rPr>
          <w:sz w:val="28"/>
          <w:szCs w:val="28"/>
        </w:rPr>
        <w:t xml:space="preserve"> </w:t>
      </w:r>
      <w:r w:rsidR="00F82E30" w:rsidRPr="008B4031">
        <w:rPr>
          <w:color w:val="000000"/>
          <w:sz w:val="28"/>
          <w:szCs w:val="28"/>
        </w:rPr>
        <w:t xml:space="preserve">теплопостачання або систем автономного </w:t>
      </w:r>
      <w:r w:rsidR="00F82E30" w:rsidRPr="008B4031">
        <w:rPr>
          <w:sz w:val="28"/>
          <w:szCs w:val="28"/>
        </w:rPr>
        <w:t xml:space="preserve"> </w:t>
      </w:r>
      <w:r w:rsidR="00F82E30" w:rsidRPr="008B4031">
        <w:rPr>
          <w:color w:val="000000"/>
          <w:sz w:val="28"/>
          <w:szCs w:val="28"/>
        </w:rPr>
        <w:t>теплопостачання багатоквартирних будинків (будинків з трьома і більше квартирами), які використовують будь-які види енергоносіїв, крім електричної енергії</w:t>
      </w:r>
      <w:r w:rsidRPr="008B4031">
        <w:rPr>
          <w:sz w:val="28"/>
          <w:szCs w:val="28"/>
        </w:rPr>
        <w:t>.</w:t>
      </w:r>
    </w:p>
    <w:p w14:paraId="3AAC4CE1" w14:textId="77777777" w:rsidR="003D6969" w:rsidRPr="008B4031" w:rsidRDefault="003D6969" w:rsidP="003D696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540"/>
        <w:jc w:val="both"/>
        <w:rPr>
          <w:i/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Запитань та зауважень до доповідача не надійшло.</w:t>
      </w:r>
    </w:p>
    <w:p w14:paraId="7F0E1F6A" w14:textId="77777777" w:rsidR="003D6969" w:rsidRPr="008B4031" w:rsidRDefault="003D6969" w:rsidP="003D6969">
      <w:pPr>
        <w:pStyle w:val="50"/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8B4031">
        <w:rPr>
          <w:color w:val="000000"/>
          <w:sz w:val="28"/>
          <w:szCs w:val="28"/>
          <w:lang w:val="uk-UA"/>
        </w:rPr>
        <w:t>Проєкт</w:t>
      </w:r>
      <w:proofErr w:type="spellEnd"/>
      <w:r w:rsidRPr="008B4031">
        <w:rPr>
          <w:color w:val="000000"/>
          <w:sz w:val="28"/>
          <w:szCs w:val="28"/>
          <w:lang w:val="uk-UA"/>
        </w:rPr>
        <w:t xml:space="preserve"> рішення поставлено на голосування в цілому.</w:t>
      </w:r>
    </w:p>
    <w:p w14:paraId="5BD810E1" w14:textId="247DB833" w:rsidR="003D6969" w:rsidRPr="008B4031" w:rsidRDefault="003D6969" w:rsidP="003D696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Голосували: «За» – 2</w:t>
      </w:r>
      <w:r w:rsidR="00F82E30" w:rsidRPr="008B4031">
        <w:rPr>
          <w:i/>
          <w:color w:val="000000"/>
          <w:sz w:val="28"/>
          <w:szCs w:val="28"/>
        </w:rPr>
        <w:t>0</w:t>
      </w:r>
      <w:r w:rsidRPr="008B4031">
        <w:rPr>
          <w:i/>
          <w:color w:val="000000"/>
          <w:sz w:val="28"/>
          <w:szCs w:val="28"/>
        </w:rPr>
        <w:t>, «Проти» – 0, «Утримався» – 0,</w:t>
      </w:r>
    </w:p>
    <w:p w14:paraId="65BEDC6D" w14:textId="0BFEB843" w:rsidR="003D6969" w:rsidRPr="008B4031" w:rsidRDefault="003D6969" w:rsidP="003D696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  <w:r w:rsidRPr="008B4031">
        <w:rPr>
          <w:b/>
          <w:color w:val="000000"/>
          <w:sz w:val="28"/>
          <w:szCs w:val="28"/>
          <w:u w:val="single"/>
        </w:rPr>
        <w:t>ВИРІШИЛИ:</w:t>
      </w:r>
      <w:r w:rsidRPr="008B4031">
        <w:rPr>
          <w:color w:val="000000"/>
          <w:sz w:val="28"/>
          <w:szCs w:val="28"/>
        </w:rPr>
        <w:t xml:space="preserve"> рішення «Про </w:t>
      </w:r>
      <w:r w:rsidR="00F82E30" w:rsidRPr="008B4031">
        <w:rPr>
          <w:color w:val="000000"/>
          <w:sz w:val="28"/>
          <w:szCs w:val="28"/>
        </w:rPr>
        <w:t xml:space="preserve">відмову у </w:t>
      </w:r>
      <w:r w:rsidR="00F82E30" w:rsidRPr="008B4031">
        <w:rPr>
          <w:sz w:val="28"/>
          <w:szCs w:val="28"/>
        </w:rPr>
        <w:t>наданні</w:t>
      </w:r>
      <w:r w:rsidR="00F82E30" w:rsidRPr="008B4031">
        <w:rPr>
          <w:color w:val="000000"/>
          <w:sz w:val="28"/>
          <w:szCs w:val="28"/>
        </w:rPr>
        <w:t xml:space="preserve"> Висновку</w:t>
      </w:r>
      <w:r w:rsidR="00F82E30" w:rsidRPr="008B4031">
        <w:rPr>
          <w:sz w:val="28"/>
          <w:szCs w:val="28"/>
        </w:rPr>
        <w:t xml:space="preserve"> </w:t>
      </w:r>
      <w:r w:rsidR="00F82E30" w:rsidRPr="008B4031">
        <w:rPr>
          <w:color w:val="000000"/>
          <w:sz w:val="28"/>
          <w:szCs w:val="28"/>
        </w:rPr>
        <w:t>про підтвердження факту відсутності</w:t>
      </w:r>
      <w:r w:rsidR="00F82E30" w:rsidRPr="008B4031">
        <w:rPr>
          <w:sz w:val="28"/>
          <w:szCs w:val="28"/>
        </w:rPr>
        <w:t xml:space="preserve"> </w:t>
      </w:r>
      <w:r w:rsidR="00F82E30" w:rsidRPr="008B4031">
        <w:rPr>
          <w:color w:val="000000"/>
          <w:sz w:val="28"/>
          <w:szCs w:val="28"/>
        </w:rPr>
        <w:t>газифікації природним газом та/або не функціонування систем централізованого</w:t>
      </w:r>
      <w:r w:rsidR="00F82E30" w:rsidRPr="008B4031">
        <w:rPr>
          <w:sz w:val="28"/>
          <w:szCs w:val="28"/>
        </w:rPr>
        <w:t xml:space="preserve"> </w:t>
      </w:r>
      <w:r w:rsidR="00F82E30" w:rsidRPr="008B4031">
        <w:rPr>
          <w:color w:val="000000"/>
          <w:sz w:val="28"/>
          <w:szCs w:val="28"/>
        </w:rPr>
        <w:t xml:space="preserve">теплопостачання або систем автономного </w:t>
      </w:r>
      <w:r w:rsidR="00F82E30" w:rsidRPr="008B4031">
        <w:rPr>
          <w:sz w:val="28"/>
          <w:szCs w:val="28"/>
        </w:rPr>
        <w:t xml:space="preserve"> </w:t>
      </w:r>
      <w:r w:rsidR="00F82E30" w:rsidRPr="008B4031">
        <w:rPr>
          <w:color w:val="000000"/>
          <w:sz w:val="28"/>
          <w:szCs w:val="28"/>
        </w:rPr>
        <w:t xml:space="preserve">теплопостачання багатоквартирних будинків (будинків з трьома і більше квартирами), які </w:t>
      </w:r>
      <w:r w:rsidR="00F82E30" w:rsidRPr="008B4031">
        <w:rPr>
          <w:color w:val="000000"/>
          <w:sz w:val="28"/>
          <w:szCs w:val="28"/>
        </w:rPr>
        <w:lastRenderedPageBreak/>
        <w:t>використовують будь-які види енергоносіїв, крім електричної енергії</w:t>
      </w:r>
      <w:r w:rsidR="00EE07B5" w:rsidRPr="008B4031">
        <w:rPr>
          <w:bCs/>
          <w:sz w:val="28"/>
          <w:szCs w:val="28"/>
        </w:rPr>
        <w:t>»</w:t>
      </w:r>
      <w:r w:rsidRPr="008B4031">
        <w:rPr>
          <w:color w:val="000000"/>
          <w:sz w:val="28"/>
          <w:szCs w:val="28"/>
        </w:rPr>
        <w:t xml:space="preserve"> прийняти в цілому </w:t>
      </w:r>
      <w:r w:rsidRPr="008B4031">
        <w:rPr>
          <w:i/>
          <w:color w:val="000000"/>
          <w:sz w:val="28"/>
          <w:szCs w:val="28"/>
        </w:rPr>
        <w:t>(рішення №</w:t>
      </w:r>
      <w:hyperlink r:id="rId18">
        <w:r w:rsidRPr="008B4031">
          <w:rPr>
            <w:i/>
            <w:color w:val="000000"/>
            <w:sz w:val="28"/>
            <w:szCs w:val="28"/>
          </w:rPr>
          <w:t xml:space="preserve"> </w:t>
        </w:r>
        <w:r w:rsidR="00EE07B5" w:rsidRPr="008B4031">
          <w:rPr>
            <w:i/>
            <w:color w:val="000000"/>
            <w:sz w:val="28"/>
            <w:szCs w:val="28"/>
          </w:rPr>
          <w:t>5</w:t>
        </w:r>
        <w:r w:rsidR="00F82E30" w:rsidRPr="008B4031">
          <w:rPr>
            <w:i/>
            <w:color w:val="000000"/>
            <w:sz w:val="28"/>
            <w:szCs w:val="28"/>
          </w:rPr>
          <w:t>48</w:t>
        </w:r>
        <w:r w:rsidRPr="008B4031">
          <w:rPr>
            <w:i/>
            <w:color w:val="000000"/>
            <w:sz w:val="28"/>
            <w:szCs w:val="28"/>
          </w:rPr>
          <w:t>-VI</w:t>
        </w:r>
      </w:hyperlink>
      <w:r w:rsidRPr="008B4031">
        <w:rPr>
          <w:i/>
          <w:color w:val="000000"/>
          <w:sz w:val="28"/>
          <w:szCs w:val="28"/>
        </w:rPr>
        <w:t>ІІ додається).</w:t>
      </w:r>
    </w:p>
    <w:p w14:paraId="5B1825C5" w14:textId="0CA2B3FF" w:rsidR="003D6969" w:rsidRPr="008B4031" w:rsidRDefault="003D6969" w:rsidP="003D696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</w:p>
    <w:p w14:paraId="12AC8159" w14:textId="4A10F38A" w:rsidR="003D6969" w:rsidRPr="00022F85" w:rsidRDefault="003D6969" w:rsidP="003D6969">
      <w:pPr>
        <w:pBdr>
          <w:top w:val="nil"/>
          <w:left w:val="nil"/>
          <w:bottom w:val="nil"/>
          <w:right w:val="nil"/>
          <w:between w:val="nil"/>
        </w:pBdr>
        <w:tabs>
          <w:tab w:val="left" w:pos="902"/>
        </w:tabs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 xml:space="preserve">11. </w:t>
      </w:r>
      <w:r w:rsidRPr="008B4031">
        <w:rPr>
          <w:color w:val="000000"/>
          <w:sz w:val="28"/>
          <w:szCs w:val="28"/>
          <w:u w:val="single"/>
        </w:rPr>
        <w:t>СЛУХАЛИ:</w:t>
      </w:r>
      <w:r w:rsidRPr="008B4031">
        <w:rPr>
          <w:color w:val="000000"/>
          <w:sz w:val="28"/>
          <w:szCs w:val="28"/>
        </w:rPr>
        <w:t xml:space="preserve"> </w:t>
      </w:r>
      <w:r w:rsidR="00F82E30" w:rsidRPr="008B4031">
        <w:rPr>
          <w:b/>
          <w:i/>
          <w:sz w:val="28"/>
          <w:szCs w:val="28"/>
        </w:rPr>
        <w:t xml:space="preserve">Страшка </w:t>
      </w:r>
      <w:r w:rsidR="00DF6FDD" w:rsidRPr="00022F85">
        <w:rPr>
          <w:b/>
          <w:i/>
          <w:sz w:val="28"/>
          <w:szCs w:val="28"/>
        </w:rPr>
        <w:t>Олександра</w:t>
      </w:r>
      <w:r w:rsidR="00F82E30" w:rsidRPr="00022F85">
        <w:rPr>
          <w:b/>
          <w:i/>
          <w:sz w:val="28"/>
          <w:szCs w:val="28"/>
        </w:rPr>
        <w:t xml:space="preserve"> Михайловича</w:t>
      </w:r>
      <w:r w:rsidR="00F82E30" w:rsidRPr="00022F85">
        <w:rPr>
          <w:b/>
          <w:sz w:val="28"/>
          <w:szCs w:val="28"/>
        </w:rPr>
        <w:t xml:space="preserve"> – </w:t>
      </w:r>
      <w:r w:rsidR="00F82E30" w:rsidRPr="00022F85">
        <w:rPr>
          <w:sz w:val="28"/>
          <w:szCs w:val="28"/>
        </w:rPr>
        <w:t xml:space="preserve">депутата </w:t>
      </w:r>
      <w:proofErr w:type="spellStart"/>
      <w:r w:rsidR="00F82E30" w:rsidRPr="00022F85">
        <w:rPr>
          <w:color w:val="000000"/>
          <w:sz w:val="28"/>
          <w:szCs w:val="28"/>
        </w:rPr>
        <w:t>Берестинської</w:t>
      </w:r>
      <w:proofErr w:type="spellEnd"/>
      <w:r w:rsidR="00F82E30" w:rsidRPr="00022F85">
        <w:rPr>
          <w:color w:val="000000"/>
          <w:sz w:val="28"/>
          <w:szCs w:val="28"/>
        </w:rPr>
        <w:t xml:space="preserve"> районної ради </w:t>
      </w:r>
      <w:r w:rsidR="00F82E30" w:rsidRPr="00022F85">
        <w:rPr>
          <w:sz w:val="28"/>
          <w:szCs w:val="28"/>
        </w:rPr>
        <w:t>VІІІ скликання</w:t>
      </w:r>
      <w:r w:rsidRPr="00022F85">
        <w:rPr>
          <w:color w:val="000000"/>
          <w:sz w:val="28"/>
          <w:szCs w:val="28"/>
        </w:rPr>
        <w:t xml:space="preserve">, про </w:t>
      </w:r>
      <w:r w:rsidR="00F82E30" w:rsidRPr="00022F85">
        <w:rPr>
          <w:sz w:val="28"/>
          <w:szCs w:val="28"/>
        </w:rPr>
        <w:t xml:space="preserve">звернення до Президента України, Верховної Ради України та Кабінету Міністрів України щодо </w:t>
      </w:r>
      <w:proofErr w:type="spellStart"/>
      <w:r w:rsidR="00F82E30" w:rsidRPr="00022F85">
        <w:rPr>
          <w:sz w:val="28"/>
          <w:szCs w:val="28"/>
        </w:rPr>
        <w:t>Проєкту</w:t>
      </w:r>
      <w:proofErr w:type="spellEnd"/>
      <w:r w:rsidR="00F82E30" w:rsidRPr="00022F85">
        <w:rPr>
          <w:sz w:val="28"/>
          <w:szCs w:val="28"/>
        </w:rPr>
        <w:t xml:space="preserve"> Закону України від 18.11.2025 року «Про внесення змін до Податкового кодексу України щодо реєстрації платників єдиного податку платниками ПДВ»</w:t>
      </w:r>
      <w:r w:rsidRPr="00022F85">
        <w:rPr>
          <w:sz w:val="28"/>
          <w:szCs w:val="28"/>
        </w:rPr>
        <w:t>.</w:t>
      </w:r>
    </w:p>
    <w:p w14:paraId="14266C4C" w14:textId="046D61B3" w:rsidR="008B4031" w:rsidRPr="008B4031" w:rsidRDefault="008B4031" w:rsidP="003D6969">
      <w:pPr>
        <w:pStyle w:val="50"/>
        <w:ind w:left="0" w:firstLine="567"/>
        <w:jc w:val="both"/>
        <w:rPr>
          <w:i/>
          <w:sz w:val="28"/>
          <w:szCs w:val="28"/>
          <w:lang w:val="uk-UA"/>
        </w:rPr>
      </w:pPr>
      <w:r w:rsidRPr="00022F85">
        <w:rPr>
          <w:i/>
          <w:sz w:val="28"/>
          <w:szCs w:val="28"/>
          <w:lang w:val="uk-UA"/>
        </w:rPr>
        <w:t xml:space="preserve">Слово взяв </w:t>
      </w:r>
      <w:r w:rsidR="00DF6FDD" w:rsidRPr="00022F85">
        <w:rPr>
          <w:i/>
          <w:sz w:val="28"/>
          <w:szCs w:val="28"/>
          <w:lang w:val="uk-UA"/>
        </w:rPr>
        <w:t>депутат</w:t>
      </w:r>
      <w:r w:rsidRPr="00022F85">
        <w:rPr>
          <w:i/>
          <w:sz w:val="28"/>
          <w:szCs w:val="28"/>
          <w:lang w:val="uk-UA"/>
        </w:rPr>
        <w:t xml:space="preserve"> </w:t>
      </w:r>
      <w:r w:rsidR="00DF6FDD" w:rsidRPr="00022F85">
        <w:rPr>
          <w:i/>
          <w:sz w:val="28"/>
          <w:szCs w:val="28"/>
          <w:lang w:val="uk-UA"/>
        </w:rPr>
        <w:t>районної</w:t>
      </w:r>
      <w:r w:rsidRPr="00022F85">
        <w:rPr>
          <w:i/>
          <w:sz w:val="28"/>
          <w:szCs w:val="28"/>
          <w:lang w:val="uk-UA"/>
        </w:rPr>
        <w:t xml:space="preserve"> рад</w:t>
      </w:r>
      <w:r w:rsidR="00DF6FDD" w:rsidRPr="00022F85">
        <w:rPr>
          <w:i/>
          <w:sz w:val="28"/>
          <w:szCs w:val="28"/>
          <w:lang w:val="uk-UA"/>
        </w:rPr>
        <w:t>и</w:t>
      </w:r>
      <w:r w:rsidRPr="008B4031">
        <w:rPr>
          <w:i/>
          <w:sz w:val="28"/>
          <w:szCs w:val="28"/>
          <w:lang w:val="uk-UA"/>
        </w:rPr>
        <w:t xml:space="preserve"> Малишев О.В., який висловився проти даного звернення, зазначивши, що податки повинні сплачувати всі без винятку, необхідно забезпечити справедливе податкове навантаження на бізнес, а головною проблемою є відсутність стабільності податкового законодавства. Він підкреслив, що бізнес повинен працювати в чітких та прогнозованих умовах, міжнародний досвід та вимоги міжнародних фінансових інституцій мають бути враховані, а сучасні розрахунки через банківські термінали забезпечують прозорість операцій, тож сплата податків має здійснюватися належним чином.</w:t>
      </w:r>
    </w:p>
    <w:p w14:paraId="24644870" w14:textId="409279EA" w:rsidR="008B4031" w:rsidRPr="008B4031" w:rsidRDefault="008B4031" w:rsidP="003D6969">
      <w:pPr>
        <w:pStyle w:val="50"/>
        <w:ind w:left="0"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 xml:space="preserve"> </w:t>
      </w:r>
    </w:p>
    <w:p w14:paraId="71DCF466" w14:textId="6D20FCAD" w:rsidR="008B4031" w:rsidRPr="008B4031" w:rsidRDefault="008B4031" w:rsidP="008B4031">
      <w:pPr>
        <w:pStyle w:val="50"/>
        <w:ind w:left="0" w:firstLine="567"/>
        <w:jc w:val="both"/>
        <w:rPr>
          <w:i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 xml:space="preserve">На що </w:t>
      </w:r>
      <w:r w:rsidRPr="00022F85">
        <w:rPr>
          <w:i/>
          <w:sz w:val="28"/>
          <w:szCs w:val="28"/>
          <w:lang w:val="uk-UA"/>
        </w:rPr>
        <w:t xml:space="preserve">депутат </w:t>
      </w:r>
      <w:r w:rsidR="00DF6FDD" w:rsidRPr="00022F85">
        <w:rPr>
          <w:i/>
          <w:sz w:val="28"/>
          <w:szCs w:val="28"/>
          <w:lang w:val="uk-UA"/>
        </w:rPr>
        <w:t>районної</w:t>
      </w:r>
      <w:r w:rsidRPr="008B4031">
        <w:rPr>
          <w:i/>
          <w:sz w:val="28"/>
          <w:szCs w:val="28"/>
          <w:lang w:val="uk-UA"/>
        </w:rPr>
        <w:t xml:space="preserve"> ради Страшко О.М.  заперечив, наголосивши, що особи, які не займаються підприємницькою діяльністю, не завжди розуміють її специфіку, у воєнний час складно планувати бізнес, а додаткове податкове навантаження може призвести до зростання цін для населення, при цьому підприємці фактично забезпечують наповнення місцевого та державного бюджету. </w:t>
      </w:r>
    </w:p>
    <w:p w14:paraId="18A2B4D7" w14:textId="77777777" w:rsidR="008B4031" w:rsidRPr="008B4031" w:rsidRDefault="008B4031" w:rsidP="008B4031">
      <w:pPr>
        <w:pStyle w:val="50"/>
        <w:ind w:left="0"/>
        <w:jc w:val="both"/>
        <w:rPr>
          <w:i/>
          <w:sz w:val="28"/>
          <w:szCs w:val="28"/>
          <w:lang w:val="uk-UA"/>
        </w:rPr>
      </w:pPr>
    </w:p>
    <w:p w14:paraId="56549009" w14:textId="40AE1809" w:rsidR="00EE07B5" w:rsidRPr="008B4031" w:rsidRDefault="008B4031" w:rsidP="008B4031">
      <w:pPr>
        <w:pStyle w:val="50"/>
        <w:ind w:left="0" w:firstLine="567"/>
        <w:jc w:val="both"/>
        <w:rPr>
          <w:i/>
          <w:color w:val="000000"/>
          <w:sz w:val="28"/>
          <w:szCs w:val="28"/>
          <w:lang w:val="uk-UA"/>
        </w:rPr>
      </w:pPr>
      <w:r w:rsidRPr="008B4031">
        <w:rPr>
          <w:i/>
          <w:sz w:val="28"/>
          <w:szCs w:val="28"/>
          <w:lang w:val="uk-UA"/>
        </w:rPr>
        <w:t>Також у ході обговорення зазначено, що впровадження ПДВ створить додаткові труднощі з адмініструванням податків, існують проблеми з реєстрацією податкових накладних та обробкою податкової звітності, тому необхідний більш виважений підхід та додаткове опрацювання питання на рівні Кабінету Міністрів України, з урахуванням інтересів як держави, так і підприємців для забезпечення збалансованої податкової політики та економічної стабільності.</w:t>
      </w:r>
    </w:p>
    <w:p w14:paraId="14240AB2" w14:textId="7A52D223" w:rsidR="003D6969" w:rsidRPr="008B4031" w:rsidRDefault="003D6969" w:rsidP="003D6969">
      <w:pPr>
        <w:pStyle w:val="50"/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8B4031">
        <w:rPr>
          <w:color w:val="000000"/>
          <w:sz w:val="28"/>
          <w:szCs w:val="28"/>
          <w:lang w:val="uk-UA"/>
        </w:rPr>
        <w:t>Проєкт</w:t>
      </w:r>
      <w:proofErr w:type="spellEnd"/>
      <w:r w:rsidRPr="008B4031">
        <w:rPr>
          <w:color w:val="000000"/>
          <w:sz w:val="28"/>
          <w:szCs w:val="28"/>
          <w:lang w:val="uk-UA"/>
        </w:rPr>
        <w:t xml:space="preserve"> рішення поставлено на голосування в цілому.</w:t>
      </w:r>
    </w:p>
    <w:p w14:paraId="4CDF8B68" w14:textId="17B82F3D" w:rsidR="00EE07B5" w:rsidRPr="008B4031" w:rsidRDefault="00EE07B5" w:rsidP="00EE07B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 xml:space="preserve">Голосували: «За» – </w:t>
      </w:r>
      <w:r w:rsidR="00A56271" w:rsidRPr="008B4031">
        <w:rPr>
          <w:i/>
          <w:color w:val="000000"/>
          <w:sz w:val="28"/>
          <w:szCs w:val="28"/>
        </w:rPr>
        <w:t>15</w:t>
      </w:r>
      <w:r w:rsidRPr="008B4031">
        <w:rPr>
          <w:i/>
          <w:color w:val="000000"/>
          <w:sz w:val="28"/>
          <w:szCs w:val="28"/>
        </w:rPr>
        <w:t xml:space="preserve">, «Проти» – </w:t>
      </w:r>
      <w:r w:rsidR="00A56271" w:rsidRPr="008B4031">
        <w:rPr>
          <w:i/>
          <w:color w:val="000000"/>
          <w:sz w:val="28"/>
          <w:szCs w:val="28"/>
        </w:rPr>
        <w:t>1(Малишев О.В.)</w:t>
      </w:r>
      <w:r w:rsidRPr="008B4031">
        <w:rPr>
          <w:i/>
          <w:color w:val="000000"/>
          <w:sz w:val="28"/>
          <w:szCs w:val="28"/>
        </w:rPr>
        <w:t xml:space="preserve">, «Утримався» – </w:t>
      </w:r>
      <w:r w:rsidR="007E43D3" w:rsidRPr="00967AB0">
        <w:rPr>
          <w:i/>
          <w:color w:val="000000"/>
          <w:sz w:val="28"/>
          <w:szCs w:val="28"/>
        </w:rPr>
        <w:t>4</w:t>
      </w:r>
      <w:r w:rsidRPr="008B4031">
        <w:rPr>
          <w:i/>
          <w:color w:val="000000"/>
          <w:sz w:val="28"/>
          <w:szCs w:val="28"/>
        </w:rPr>
        <w:t>,</w:t>
      </w:r>
      <w:r w:rsidR="00A56271" w:rsidRPr="008B4031">
        <w:rPr>
          <w:i/>
          <w:color w:val="000000"/>
          <w:sz w:val="28"/>
          <w:szCs w:val="28"/>
        </w:rPr>
        <w:t xml:space="preserve"> (</w:t>
      </w:r>
      <w:proofErr w:type="spellStart"/>
      <w:r w:rsidR="00A56271" w:rsidRPr="008B4031">
        <w:rPr>
          <w:i/>
          <w:color w:val="000000"/>
          <w:sz w:val="28"/>
          <w:szCs w:val="28"/>
        </w:rPr>
        <w:t>Войцун</w:t>
      </w:r>
      <w:proofErr w:type="spellEnd"/>
      <w:r w:rsidR="00A56271" w:rsidRPr="008B4031">
        <w:rPr>
          <w:i/>
          <w:color w:val="000000"/>
          <w:sz w:val="28"/>
          <w:szCs w:val="28"/>
        </w:rPr>
        <w:t xml:space="preserve"> В.М., </w:t>
      </w:r>
      <w:proofErr w:type="spellStart"/>
      <w:r w:rsidR="00A56271" w:rsidRPr="008B4031">
        <w:rPr>
          <w:i/>
          <w:color w:val="000000"/>
          <w:sz w:val="28"/>
          <w:szCs w:val="28"/>
        </w:rPr>
        <w:t>Дурачевська</w:t>
      </w:r>
      <w:proofErr w:type="spellEnd"/>
      <w:r w:rsidR="00A56271" w:rsidRPr="008B4031">
        <w:rPr>
          <w:i/>
          <w:color w:val="000000"/>
          <w:sz w:val="28"/>
          <w:szCs w:val="28"/>
        </w:rPr>
        <w:t xml:space="preserve"> Т.М., </w:t>
      </w:r>
      <w:proofErr w:type="spellStart"/>
      <w:r w:rsidR="00A56271" w:rsidRPr="008B4031">
        <w:rPr>
          <w:i/>
          <w:color w:val="000000"/>
          <w:sz w:val="28"/>
          <w:szCs w:val="28"/>
        </w:rPr>
        <w:t>Згонник</w:t>
      </w:r>
      <w:proofErr w:type="spellEnd"/>
      <w:r w:rsidR="00A56271" w:rsidRPr="008B4031">
        <w:rPr>
          <w:i/>
          <w:color w:val="000000"/>
          <w:sz w:val="28"/>
          <w:szCs w:val="28"/>
        </w:rPr>
        <w:t xml:space="preserve"> В.В., Черненко Д.В.)</w:t>
      </w:r>
    </w:p>
    <w:p w14:paraId="58DFF3BC" w14:textId="1C920FAB" w:rsidR="00F82E30" w:rsidRPr="008B4031" w:rsidRDefault="00A56271" w:rsidP="00F82E3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40"/>
          <w:szCs w:val="28"/>
        </w:rPr>
      </w:pPr>
      <w:r w:rsidRPr="008B4031">
        <w:rPr>
          <w:b/>
          <w:sz w:val="28"/>
          <w:szCs w:val="28"/>
          <w:u w:val="single"/>
        </w:rPr>
        <w:t>РІШЕННЯ НЕ ПРИЙНЯТО.</w:t>
      </w:r>
    </w:p>
    <w:p w14:paraId="4945A3F3" w14:textId="7E411E02" w:rsidR="001D30E1" w:rsidRPr="008B4031" w:rsidRDefault="001D30E1" w:rsidP="001D30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E0C5DB2" w14:textId="77777777" w:rsidR="00DD1E9A" w:rsidRPr="008B4031" w:rsidRDefault="00DD1E9A" w:rsidP="00065F4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0"/>
          <w:tab w:val="left" w:pos="4500"/>
          <w:tab w:val="left" w:pos="4680"/>
          <w:tab w:val="left" w:pos="4860"/>
          <w:tab w:val="left" w:pos="5220"/>
          <w:tab w:val="left" w:pos="9720"/>
        </w:tabs>
        <w:ind w:right="-82"/>
        <w:jc w:val="both"/>
        <w:rPr>
          <w:b/>
          <w:sz w:val="28"/>
          <w:szCs w:val="28"/>
        </w:rPr>
      </w:pPr>
      <w:bookmarkStart w:id="1" w:name="_GoBack"/>
      <w:bookmarkEnd w:id="1"/>
    </w:p>
    <w:p w14:paraId="0000007C" w14:textId="5797290D" w:rsidR="00672574" w:rsidRPr="008B4031" w:rsidRDefault="00DD1E9A" w:rsidP="00065F4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0"/>
          <w:tab w:val="left" w:pos="4500"/>
          <w:tab w:val="left" w:pos="4680"/>
          <w:tab w:val="left" w:pos="4860"/>
          <w:tab w:val="left" w:pos="5220"/>
          <w:tab w:val="left" w:pos="9720"/>
        </w:tabs>
        <w:ind w:right="-82"/>
        <w:jc w:val="both"/>
        <w:rPr>
          <w:color w:val="000000"/>
          <w:sz w:val="28"/>
          <w:szCs w:val="28"/>
        </w:rPr>
      </w:pPr>
      <w:r w:rsidRPr="008B4031">
        <w:rPr>
          <w:b/>
          <w:sz w:val="28"/>
          <w:szCs w:val="28"/>
        </w:rPr>
        <w:tab/>
      </w:r>
      <w:r w:rsidR="00EE7343" w:rsidRPr="008B4031">
        <w:rPr>
          <w:color w:val="000000"/>
          <w:sz w:val="28"/>
          <w:szCs w:val="28"/>
        </w:rPr>
        <w:t>Заступник голови районної ради повідомила, що всі питання внесені на розгляд ХХ</w:t>
      </w:r>
      <w:r w:rsidR="007D06DB" w:rsidRPr="008B4031">
        <w:rPr>
          <w:color w:val="000000"/>
          <w:sz w:val="28"/>
          <w:szCs w:val="28"/>
        </w:rPr>
        <w:t>Х</w:t>
      </w:r>
      <w:r w:rsidR="001D30E1" w:rsidRPr="008B4031">
        <w:rPr>
          <w:color w:val="000000"/>
          <w:sz w:val="28"/>
          <w:szCs w:val="28"/>
        </w:rPr>
        <w:t>V</w:t>
      </w:r>
      <w:r w:rsidR="00F82E30" w:rsidRPr="008B4031">
        <w:rPr>
          <w:color w:val="000000"/>
          <w:sz w:val="28"/>
          <w:szCs w:val="28"/>
        </w:rPr>
        <w:t>І</w:t>
      </w:r>
      <w:r w:rsidR="00EE7343" w:rsidRPr="008B4031">
        <w:rPr>
          <w:color w:val="000000"/>
          <w:sz w:val="28"/>
          <w:szCs w:val="28"/>
        </w:rPr>
        <w:t xml:space="preserve"> сесії районної ради розглянуті, запитала, чи є зауваження, пропозиції.</w:t>
      </w:r>
    </w:p>
    <w:p w14:paraId="516E0A86" w14:textId="73C9A470" w:rsidR="00396412" w:rsidRPr="008B4031" w:rsidRDefault="00DD1E9A" w:rsidP="0039641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Пропозицій та зауважень не надійшло.</w:t>
      </w:r>
    </w:p>
    <w:p w14:paraId="7A536BA6" w14:textId="77777777" w:rsidR="00DD1E9A" w:rsidRPr="008B4031" w:rsidRDefault="00DD1E9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14:paraId="00000081" w14:textId="5A89B8BB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ХХ</w:t>
      </w:r>
      <w:r w:rsidR="00DD1E9A" w:rsidRPr="008B4031">
        <w:rPr>
          <w:color w:val="000000"/>
          <w:sz w:val="28"/>
          <w:szCs w:val="28"/>
        </w:rPr>
        <w:t>Х</w:t>
      </w:r>
      <w:r w:rsidR="001D30E1" w:rsidRPr="008B4031">
        <w:rPr>
          <w:color w:val="000000"/>
          <w:sz w:val="28"/>
          <w:szCs w:val="28"/>
        </w:rPr>
        <w:t>V</w:t>
      </w:r>
      <w:r w:rsidR="00F82E30" w:rsidRPr="008B4031">
        <w:rPr>
          <w:color w:val="000000"/>
          <w:sz w:val="28"/>
          <w:szCs w:val="28"/>
        </w:rPr>
        <w:t>І</w:t>
      </w:r>
      <w:r w:rsidRPr="008B4031">
        <w:rPr>
          <w:color w:val="000000"/>
          <w:sz w:val="28"/>
          <w:szCs w:val="28"/>
        </w:rPr>
        <w:t xml:space="preserve"> сесія </w:t>
      </w:r>
      <w:proofErr w:type="spellStart"/>
      <w:r w:rsidR="00DD1E9A" w:rsidRPr="008B4031">
        <w:rPr>
          <w:color w:val="000000"/>
          <w:sz w:val="28"/>
          <w:szCs w:val="28"/>
        </w:rPr>
        <w:t>Берестин</w:t>
      </w:r>
      <w:r w:rsidRPr="008B4031">
        <w:rPr>
          <w:color w:val="000000"/>
          <w:sz w:val="28"/>
          <w:szCs w:val="28"/>
        </w:rPr>
        <w:t>ської</w:t>
      </w:r>
      <w:proofErr w:type="spellEnd"/>
      <w:r w:rsidRPr="008B4031">
        <w:rPr>
          <w:color w:val="000000"/>
          <w:sz w:val="28"/>
          <w:szCs w:val="28"/>
        </w:rPr>
        <w:t xml:space="preserve"> районної ради VІІІ скликання оголошується закритою. </w:t>
      </w:r>
    </w:p>
    <w:p w14:paraId="00000082" w14:textId="77777777" w:rsidR="00672574" w:rsidRPr="008B4031" w:rsidRDefault="00672574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14:paraId="00000087" w14:textId="5625478D" w:rsidR="00672574" w:rsidRPr="008B4031" w:rsidRDefault="00A17D2D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8B4031">
        <w:rPr>
          <w:i/>
          <w:color w:val="000000"/>
          <w:sz w:val="28"/>
          <w:szCs w:val="28"/>
        </w:rPr>
        <w:t>(Лунає</w:t>
      </w:r>
      <w:r w:rsidR="00EE7343" w:rsidRPr="008B4031">
        <w:rPr>
          <w:i/>
          <w:color w:val="000000"/>
          <w:sz w:val="28"/>
          <w:szCs w:val="28"/>
        </w:rPr>
        <w:t xml:space="preserve"> Державний Гімн України).</w:t>
      </w:r>
    </w:p>
    <w:p w14:paraId="00000088" w14:textId="77777777" w:rsidR="00672574" w:rsidRPr="008B4031" w:rsidRDefault="0067257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</w:p>
    <w:p w14:paraId="13B47E55" w14:textId="77777777" w:rsidR="003632F8" w:rsidRPr="008B4031" w:rsidRDefault="003632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</w:p>
    <w:p w14:paraId="2ACD0909" w14:textId="77777777" w:rsidR="003632F8" w:rsidRPr="008B4031" w:rsidRDefault="003632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8"/>
        </w:rPr>
      </w:pPr>
    </w:p>
    <w:p w14:paraId="00000089" w14:textId="5F3C63C9" w:rsidR="00672574" w:rsidRPr="008B4031" w:rsidRDefault="00EE73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8B4031">
        <w:rPr>
          <w:color w:val="000000"/>
          <w:sz w:val="28"/>
          <w:szCs w:val="28"/>
        </w:rPr>
        <w:t>Заступник голови районної ради                                         Тетяна ДУРАЧЕВСЬКА</w:t>
      </w:r>
    </w:p>
    <w:sectPr w:rsidR="00672574" w:rsidRPr="008B4031" w:rsidSect="00E97E2C">
      <w:headerReference w:type="even" r:id="rId19"/>
      <w:headerReference w:type="default" r:id="rId20"/>
      <w:pgSz w:w="11906" w:h="16838"/>
      <w:pgMar w:top="1134" w:right="567" w:bottom="1134" w:left="1055" w:header="709" w:footer="709" w:gutter="56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19052" w14:textId="77777777" w:rsidR="00D829DE" w:rsidRDefault="00D829DE">
      <w:r>
        <w:separator/>
      </w:r>
    </w:p>
  </w:endnote>
  <w:endnote w:type="continuationSeparator" w:id="0">
    <w:p w14:paraId="45B1A132" w14:textId="77777777" w:rsidR="00D829DE" w:rsidRDefault="00D8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D7571" w14:textId="77777777" w:rsidR="00D829DE" w:rsidRDefault="00D829DE">
      <w:r>
        <w:separator/>
      </w:r>
    </w:p>
  </w:footnote>
  <w:footnote w:type="continuationSeparator" w:id="0">
    <w:p w14:paraId="7BA39536" w14:textId="77777777" w:rsidR="00D829DE" w:rsidRDefault="00D8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C" w14:textId="77777777" w:rsidR="00C97203" w:rsidRDefault="00C972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14:paraId="0000008D" w14:textId="77777777" w:rsidR="00C97203" w:rsidRDefault="00C972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A" w14:textId="0F8FACC7" w:rsidR="00C97203" w:rsidRDefault="00C972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967AB0">
      <w:rPr>
        <w:noProof/>
        <w:color w:val="000000"/>
        <w:sz w:val="28"/>
        <w:szCs w:val="28"/>
      </w:rPr>
      <w:t>9</w:t>
    </w:r>
    <w:r>
      <w:rPr>
        <w:color w:val="000000"/>
        <w:sz w:val="28"/>
        <w:szCs w:val="28"/>
      </w:rPr>
      <w:fldChar w:fldCharType="end"/>
    </w:r>
  </w:p>
  <w:p w14:paraId="0000008B" w14:textId="77777777" w:rsidR="00C97203" w:rsidRDefault="00C972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F089F"/>
    <w:multiLevelType w:val="multilevel"/>
    <w:tmpl w:val="D85E1000"/>
    <w:lvl w:ilvl="0">
      <w:numFmt w:val="bullet"/>
      <w:lvlText w:val="–"/>
      <w:lvlJc w:val="left"/>
      <w:pPr>
        <w:ind w:left="1976" w:hanging="945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2CA0376"/>
    <w:multiLevelType w:val="hybridMultilevel"/>
    <w:tmpl w:val="D5CCA206"/>
    <w:lvl w:ilvl="0" w:tplc="71CC0024">
      <w:start w:val="2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74"/>
    <w:rsid w:val="00022F85"/>
    <w:rsid w:val="00042551"/>
    <w:rsid w:val="00046508"/>
    <w:rsid w:val="00065F4A"/>
    <w:rsid w:val="000A72A1"/>
    <w:rsid w:val="000B68A3"/>
    <w:rsid w:val="000C29EF"/>
    <w:rsid w:val="001478B2"/>
    <w:rsid w:val="00155F6B"/>
    <w:rsid w:val="00185159"/>
    <w:rsid w:val="001B37E6"/>
    <w:rsid w:val="001D30E1"/>
    <w:rsid w:val="001F4B34"/>
    <w:rsid w:val="00286908"/>
    <w:rsid w:val="002B3A90"/>
    <w:rsid w:val="003200D2"/>
    <w:rsid w:val="003257C4"/>
    <w:rsid w:val="00325E97"/>
    <w:rsid w:val="003632F8"/>
    <w:rsid w:val="00393AFA"/>
    <w:rsid w:val="00396412"/>
    <w:rsid w:val="003D6969"/>
    <w:rsid w:val="00402007"/>
    <w:rsid w:val="00462A2D"/>
    <w:rsid w:val="004D3972"/>
    <w:rsid w:val="005756F5"/>
    <w:rsid w:val="005767E9"/>
    <w:rsid w:val="005B65BB"/>
    <w:rsid w:val="005B7F94"/>
    <w:rsid w:val="005C0D1C"/>
    <w:rsid w:val="00633FCA"/>
    <w:rsid w:val="00642055"/>
    <w:rsid w:val="00672574"/>
    <w:rsid w:val="006A4C54"/>
    <w:rsid w:val="006C2A10"/>
    <w:rsid w:val="006C68C8"/>
    <w:rsid w:val="006C6DDE"/>
    <w:rsid w:val="006C730E"/>
    <w:rsid w:val="006D7EF7"/>
    <w:rsid w:val="007859B5"/>
    <w:rsid w:val="007964B5"/>
    <w:rsid w:val="007C3693"/>
    <w:rsid w:val="007C63C5"/>
    <w:rsid w:val="007D06DB"/>
    <w:rsid w:val="007E0DA6"/>
    <w:rsid w:val="007E43D3"/>
    <w:rsid w:val="008155CC"/>
    <w:rsid w:val="008363A4"/>
    <w:rsid w:val="0084194B"/>
    <w:rsid w:val="008450A2"/>
    <w:rsid w:val="00866909"/>
    <w:rsid w:val="00867F2C"/>
    <w:rsid w:val="00873E49"/>
    <w:rsid w:val="008876DD"/>
    <w:rsid w:val="008933F1"/>
    <w:rsid w:val="008A146B"/>
    <w:rsid w:val="008B4031"/>
    <w:rsid w:val="008F2B57"/>
    <w:rsid w:val="00911753"/>
    <w:rsid w:val="00937708"/>
    <w:rsid w:val="00967AB0"/>
    <w:rsid w:val="009E620D"/>
    <w:rsid w:val="00A17D2D"/>
    <w:rsid w:val="00A42939"/>
    <w:rsid w:val="00A55CE1"/>
    <w:rsid w:val="00A56271"/>
    <w:rsid w:val="00A640CE"/>
    <w:rsid w:val="00AA7081"/>
    <w:rsid w:val="00AD0F84"/>
    <w:rsid w:val="00AE2E8B"/>
    <w:rsid w:val="00AF0959"/>
    <w:rsid w:val="00B20245"/>
    <w:rsid w:val="00B51BE4"/>
    <w:rsid w:val="00BA12A1"/>
    <w:rsid w:val="00BA586C"/>
    <w:rsid w:val="00BB6ACD"/>
    <w:rsid w:val="00BE3E7D"/>
    <w:rsid w:val="00BE618F"/>
    <w:rsid w:val="00C07BD7"/>
    <w:rsid w:val="00C87C59"/>
    <w:rsid w:val="00C97203"/>
    <w:rsid w:val="00D418C6"/>
    <w:rsid w:val="00D42F94"/>
    <w:rsid w:val="00D829DE"/>
    <w:rsid w:val="00DD1E9A"/>
    <w:rsid w:val="00DF6FDD"/>
    <w:rsid w:val="00E62D08"/>
    <w:rsid w:val="00E64B80"/>
    <w:rsid w:val="00E71624"/>
    <w:rsid w:val="00E821AD"/>
    <w:rsid w:val="00E97E2C"/>
    <w:rsid w:val="00EE07B5"/>
    <w:rsid w:val="00EE7343"/>
    <w:rsid w:val="00F82E30"/>
    <w:rsid w:val="00F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4F83"/>
  <w15:docId w15:val="{53C0A269-03C6-40B7-80DF-ECC15CE7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175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50">
    <w:name w:val="Абзац списка5"/>
    <w:basedOn w:val="a"/>
    <w:rsid w:val="008155CC"/>
    <w:pPr>
      <w:ind w:left="720"/>
      <w:contextualSpacing/>
    </w:pPr>
    <w:rPr>
      <w:rFonts w:eastAsia="Calibri"/>
      <w:sz w:val="24"/>
      <w:szCs w:val="24"/>
      <w:lang w:val="ru-RU"/>
    </w:rPr>
  </w:style>
  <w:style w:type="character" w:customStyle="1" w:styleId="wffiletext">
    <w:name w:val="wf_file_text"/>
    <w:rsid w:val="00AF0959"/>
  </w:style>
  <w:style w:type="paragraph" w:styleId="a5">
    <w:name w:val="List Paragraph"/>
    <w:basedOn w:val="a"/>
    <w:uiPriority w:val="34"/>
    <w:qFormat/>
    <w:rsid w:val="00155F6B"/>
    <w:pPr>
      <w:ind w:left="720"/>
      <w:contextualSpacing/>
    </w:pPr>
  </w:style>
  <w:style w:type="character" w:styleId="a6">
    <w:name w:val="Emphasis"/>
    <w:qFormat/>
    <w:rsid w:val="003D6969"/>
    <w:rPr>
      <w:i/>
      <w:iCs/>
    </w:rPr>
  </w:style>
  <w:style w:type="paragraph" w:styleId="a7">
    <w:name w:val="Normal (Web)"/>
    <w:basedOn w:val="a"/>
    <w:uiPriority w:val="99"/>
    <w:unhideWhenUsed/>
    <w:rsid w:val="0028690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8">
    <w:name w:val="Strong"/>
    <w:basedOn w:val="a0"/>
    <w:uiPriority w:val="22"/>
    <w:qFormat/>
    <w:rsid w:val="008F2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77&amp;menu=370773&amp;u=1&amp;type=1" TargetMode="External"/><Relationship Id="rId13" Type="http://schemas.openxmlformats.org/officeDocument/2006/relationships/hyperlink" Target="http://www.ts.lica.com.ua/index.php?p=0&amp;base=77&amp;menu=370773&amp;u=1&amp;type=1" TargetMode="External"/><Relationship Id="rId18" Type="http://schemas.openxmlformats.org/officeDocument/2006/relationships/hyperlink" Target="http://www.ts.lica.com.ua/index.php?p=0&amp;base=77&amp;menu=370773&amp;u=1&amp;type=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s.lica.com.ua/index.php?p=0&amp;base=77&amp;menu=370773&amp;u=1&amp;type=1" TargetMode="External"/><Relationship Id="rId17" Type="http://schemas.openxmlformats.org/officeDocument/2006/relationships/hyperlink" Target="http://www.ts.lica.com.ua/index.php?p=0&amp;base=77&amp;menu=370773&amp;u=1&amp;type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s.lica.com.ua/index.php?p=0&amp;base=77&amp;menu=370773&amp;u=1&amp;type=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.lica.com.ua/index.php?p=0&amp;base=77&amp;menu=370773&amp;u=1&amp;type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s.lica.com.ua/index.php?p=0&amp;base=77&amp;menu=370773&amp;u=1&amp;type=1" TargetMode="External"/><Relationship Id="rId10" Type="http://schemas.openxmlformats.org/officeDocument/2006/relationships/hyperlink" Target="http://www.ts.lica.com.ua/index.php?p=0&amp;base=77&amp;menu=370773&amp;u=1&amp;type=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s.lica.com.ua/index.php?p=0&amp;base=77&amp;menu=370773&amp;u=1&amp;type=1" TargetMode="External"/><Relationship Id="rId14" Type="http://schemas.openxmlformats.org/officeDocument/2006/relationships/hyperlink" Target="http://www.ts.lica.com.ua/index.php?p=0&amp;base=77&amp;menu=370773&amp;u=1&amp;type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xA0LJYPz5stm1pEzxMSX8+o50g==">CgMxLjAyCGguZ2pkZ3hzOAByITFTSm9EU2NJM19PZ2tsZDNnNGZUeFBaRnQzZjdieFhnOQ==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3</cp:revision>
  <dcterms:created xsi:type="dcterms:W3CDTF">2026-03-31T23:50:00Z</dcterms:created>
  <dcterms:modified xsi:type="dcterms:W3CDTF">2026-03-31T23:52:00Z</dcterms:modified>
</cp:coreProperties>
</file>