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B1" w:rsidRPr="00E16986" w:rsidRDefault="00747AB9" w:rsidP="00C57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86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747AB9" w:rsidRDefault="00747AB9" w:rsidP="00C57124">
      <w:pPr>
        <w:spacing w:after="0"/>
        <w:jc w:val="center"/>
      </w:pPr>
      <w:r w:rsidRPr="00E16986">
        <w:rPr>
          <w:rFonts w:ascii="Times New Roman" w:hAnsi="Times New Roman" w:cs="Times New Roman"/>
          <w:b/>
          <w:sz w:val="28"/>
          <w:szCs w:val="28"/>
        </w:rPr>
        <w:t xml:space="preserve">Про роботу постійних комісій районної ради </w:t>
      </w:r>
      <w:r w:rsidR="00D3023B" w:rsidRPr="00D3023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16986">
        <w:rPr>
          <w:rFonts w:ascii="Times New Roman" w:hAnsi="Times New Roman" w:cs="Times New Roman"/>
          <w:b/>
          <w:sz w:val="28"/>
          <w:szCs w:val="28"/>
        </w:rPr>
        <w:t xml:space="preserve"> скликання у 202</w:t>
      </w:r>
      <w:r w:rsidR="000753A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16986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747AB9" w:rsidRPr="00C57124" w:rsidRDefault="00747AB9" w:rsidP="00C57124">
      <w:pPr>
        <w:spacing w:after="0"/>
        <w:rPr>
          <w:sz w:val="16"/>
          <w:szCs w:val="16"/>
        </w:rPr>
      </w:pPr>
    </w:p>
    <w:p w:rsidR="00C57124" w:rsidRDefault="00747AB9" w:rsidP="00744920">
      <w:pPr>
        <w:spacing w:line="240" w:lineRule="auto"/>
        <w:jc w:val="both"/>
      </w:pPr>
      <w:r>
        <w:tab/>
      </w:r>
    </w:p>
    <w:p w:rsidR="00747AB9" w:rsidRPr="00E16986" w:rsidRDefault="00747AB9" w:rsidP="00C57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D3023B">
        <w:rPr>
          <w:rFonts w:ascii="Times New Roman" w:hAnsi="Times New Roman" w:cs="Times New Roman"/>
          <w:sz w:val="28"/>
          <w:szCs w:val="28"/>
        </w:rPr>
        <w:t>Берестин</w:t>
      </w:r>
      <w:r w:rsidRPr="00E16986">
        <w:rPr>
          <w:rFonts w:ascii="Times New Roman" w:hAnsi="Times New Roman" w:cs="Times New Roman"/>
          <w:sz w:val="28"/>
          <w:szCs w:val="28"/>
        </w:rPr>
        <w:t>ській</w:t>
      </w:r>
      <w:proofErr w:type="spellEnd"/>
      <w:r w:rsidRPr="00E16986">
        <w:rPr>
          <w:rFonts w:ascii="Times New Roman" w:hAnsi="Times New Roman" w:cs="Times New Roman"/>
          <w:sz w:val="28"/>
          <w:szCs w:val="28"/>
        </w:rPr>
        <w:t xml:space="preserve"> районній раді </w:t>
      </w:r>
      <w:r w:rsidR="00F07C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16986">
        <w:rPr>
          <w:rFonts w:ascii="Times New Roman" w:hAnsi="Times New Roman" w:cs="Times New Roman"/>
          <w:sz w:val="28"/>
          <w:szCs w:val="28"/>
        </w:rPr>
        <w:t xml:space="preserve"> скликання працюють 4 постійні комісії, якими здійснюється попередній розгляд та погодження питань порядку денного сесії.</w:t>
      </w:r>
    </w:p>
    <w:p w:rsidR="00747AB9" w:rsidRPr="00E16986" w:rsidRDefault="00747AB9" w:rsidP="00744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ab/>
        <w:t xml:space="preserve">Керуючись законодавством України, Регламентом </w:t>
      </w:r>
      <w:proofErr w:type="spellStart"/>
      <w:r w:rsidR="00D3023B">
        <w:rPr>
          <w:rFonts w:ascii="Times New Roman" w:hAnsi="Times New Roman" w:cs="Times New Roman"/>
          <w:sz w:val="28"/>
          <w:szCs w:val="28"/>
        </w:rPr>
        <w:t>Берестин</w:t>
      </w:r>
      <w:r w:rsidRPr="00E16986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E16986">
        <w:rPr>
          <w:rFonts w:ascii="Times New Roman" w:hAnsi="Times New Roman" w:cs="Times New Roman"/>
          <w:sz w:val="28"/>
          <w:szCs w:val="28"/>
        </w:rPr>
        <w:t xml:space="preserve"> районної ради, Положенням про постійні комісії </w:t>
      </w:r>
      <w:proofErr w:type="spellStart"/>
      <w:r w:rsidR="00D3023B">
        <w:rPr>
          <w:rFonts w:ascii="Times New Roman" w:hAnsi="Times New Roman" w:cs="Times New Roman"/>
          <w:sz w:val="28"/>
          <w:szCs w:val="28"/>
        </w:rPr>
        <w:t>Берестин</w:t>
      </w:r>
      <w:r w:rsidRPr="00E16986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E16986">
        <w:rPr>
          <w:rFonts w:ascii="Times New Roman" w:hAnsi="Times New Roman" w:cs="Times New Roman"/>
          <w:sz w:val="28"/>
          <w:szCs w:val="28"/>
        </w:rPr>
        <w:t xml:space="preserve"> районної ради </w:t>
      </w:r>
      <w:r w:rsidR="00F07C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16986">
        <w:rPr>
          <w:rFonts w:ascii="Times New Roman" w:hAnsi="Times New Roman" w:cs="Times New Roman"/>
          <w:sz w:val="28"/>
          <w:szCs w:val="28"/>
        </w:rPr>
        <w:t xml:space="preserve"> скликання, у звітному 202</w:t>
      </w:r>
      <w:r w:rsidR="00FF3E69">
        <w:rPr>
          <w:rFonts w:ascii="Times New Roman" w:hAnsi="Times New Roman" w:cs="Times New Roman"/>
          <w:sz w:val="28"/>
          <w:szCs w:val="28"/>
        </w:rPr>
        <w:t>5</w:t>
      </w:r>
      <w:r w:rsidRPr="00E16986">
        <w:rPr>
          <w:rFonts w:ascii="Times New Roman" w:hAnsi="Times New Roman" w:cs="Times New Roman"/>
          <w:sz w:val="28"/>
          <w:szCs w:val="28"/>
        </w:rPr>
        <w:t xml:space="preserve"> році роботу постійних комісій районної ради було організовано </w:t>
      </w:r>
      <w:r w:rsidR="00D3023B">
        <w:rPr>
          <w:rFonts w:ascii="Times New Roman" w:hAnsi="Times New Roman" w:cs="Times New Roman"/>
          <w:sz w:val="28"/>
          <w:szCs w:val="28"/>
        </w:rPr>
        <w:t xml:space="preserve">переважно </w:t>
      </w:r>
      <w:r w:rsidRPr="00E16986">
        <w:rPr>
          <w:rFonts w:ascii="Times New Roman" w:hAnsi="Times New Roman" w:cs="Times New Roman"/>
          <w:sz w:val="28"/>
          <w:szCs w:val="28"/>
        </w:rPr>
        <w:t>шляхом проведення спільних засідань в межах визначених повноважень.</w:t>
      </w:r>
    </w:p>
    <w:p w:rsidR="00747AB9" w:rsidRPr="00E16986" w:rsidRDefault="00747AB9" w:rsidP="00744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ab/>
        <w:t>Діяльність постійних комісій здійснювалась відповідно до плану роботи районної ради на 202</w:t>
      </w:r>
      <w:r w:rsidR="00FF3E69">
        <w:rPr>
          <w:rFonts w:ascii="Times New Roman" w:hAnsi="Times New Roman" w:cs="Times New Roman"/>
          <w:sz w:val="28"/>
          <w:szCs w:val="28"/>
        </w:rPr>
        <w:t>5</w:t>
      </w:r>
      <w:r w:rsidRPr="00E16986">
        <w:rPr>
          <w:rFonts w:ascii="Times New Roman" w:hAnsi="Times New Roman" w:cs="Times New Roman"/>
          <w:sz w:val="28"/>
          <w:szCs w:val="28"/>
        </w:rPr>
        <w:t xml:space="preserve"> рік, безпосередньо до плану роботи постійних комісій на основі законності, гласності, рівноправності та вільного колективного обговорення питань.</w:t>
      </w:r>
    </w:p>
    <w:p w:rsidR="00747AB9" w:rsidRPr="00E16986" w:rsidRDefault="00747AB9" w:rsidP="00744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ab/>
        <w:t xml:space="preserve">В умовах воєнного стану засідання комісій проводилися в день пленарного засідання сесій. Всього протягом </w:t>
      </w:r>
      <w:r w:rsidR="002F7C06">
        <w:rPr>
          <w:rFonts w:ascii="Times New Roman" w:hAnsi="Times New Roman" w:cs="Times New Roman"/>
          <w:sz w:val="28"/>
          <w:szCs w:val="28"/>
        </w:rPr>
        <w:t>202</w:t>
      </w:r>
      <w:r w:rsidR="00FF3E69">
        <w:rPr>
          <w:rFonts w:ascii="Times New Roman" w:hAnsi="Times New Roman" w:cs="Times New Roman"/>
          <w:sz w:val="28"/>
          <w:szCs w:val="28"/>
        </w:rPr>
        <w:t>5</w:t>
      </w:r>
      <w:r w:rsidR="002F7C06">
        <w:rPr>
          <w:rFonts w:ascii="Times New Roman" w:hAnsi="Times New Roman" w:cs="Times New Roman"/>
          <w:sz w:val="28"/>
          <w:szCs w:val="28"/>
        </w:rPr>
        <w:t xml:space="preserve"> року відбулося </w:t>
      </w:r>
      <w:r w:rsidR="00FF3E69">
        <w:rPr>
          <w:rFonts w:ascii="Times New Roman" w:hAnsi="Times New Roman" w:cs="Times New Roman"/>
          <w:sz w:val="28"/>
          <w:szCs w:val="28"/>
        </w:rPr>
        <w:t>4</w:t>
      </w:r>
      <w:r w:rsidR="00E16986" w:rsidRPr="00E16986">
        <w:rPr>
          <w:rFonts w:ascii="Times New Roman" w:hAnsi="Times New Roman" w:cs="Times New Roman"/>
          <w:sz w:val="28"/>
          <w:szCs w:val="28"/>
        </w:rPr>
        <w:t xml:space="preserve"> спільних засідань постійних комісій</w:t>
      </w:r>
      <w:r w:rsidR="00FF3E69">
        <w:rPr>
          <w:rFonts w:ascii="Times New Roman" w:hAnsi="Times New Roman" w:cs="Times New Roman"/>
          <w:sz w:val="28"/>
          <w:szCs w:val="28"/>
        </w:rPr>
        <w:t>,</w:t>
      </w:r>
      <w:r w:rsidR="00D3023B">
        <w:rPr>
          <w:rFonts w:ascii="Times New Roman" w:hAnsi="Times New Roman" w:cs="Times New Roman"/>
          <w:sz w:val="28"/>
          <w:szCs w:val="28"/>
        </w:rPr>
        <w:t xml:space="preserve"> </w:t>
      </w:r>
      <w:r w:rsidR="00FF3E69">
        <w:rPr>
          <w:rFonts w:ascii="Times New Roman" w:hAnsi="Times New Roman" w:cs="Times New Roman"/>
          <w:sz w:val="28"/>
          <w:szCs w:val="28"/>
        </w:rPr>
        <w:t>2</w:t>
      </w:r>
      <w:r w:rsidR="00D3023B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D3023B" w:rsidRPr="00D3023B">
        <w:rPr>
          <w:rFonts w:ascii="Times New Roman" w:hAnsi="Times New Roman" w:cs="Times New Roman"/>
          <w:sz w:val="28"/>
          <w:szCs w:val="28"/>
        </w:rPr>
        <w:t>постійної комісії районної ради з політико-правових і гуманітарних питань, місцевого самоврядування, охорони здоров’я та соціального захисту населення</w:t>
      </w:r>
      <w:r w:rsidR="00FF3E69">
        <w:rPr>
          <w:rFonts w:ascii="Times New Roman" w:hAnsi="Times New Roman" w:cs="Times New Roman"/>
          <w:sz w:val="28"/>
          <w:szCs w:val="28"/>
        </w:rPr>
        <w:t xml:space="preserve"> та 1</w:t>
      </w:r>
      <w:r w:rsidR="00FF3E69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FF3E69" w:rsidRPr="00D3023B">
        <w:rPr>
          <w:rFonts w:ascii="Times New Roman" w:hAnsi="Times New Roman" w:cs="Times New Roman"/>
          <w:sz w:val="28"/>
          <w:szCs w:val="28"/>
        </w:rPr>
        <w:t>по</w:t>
      </w:r>
      <w:r w:rsidR="00FF3E69">
        <w:rPr>
          <w:rFonts w:ascii="Times New Roman" w:hAnsi="Times New Roman" w:cs="Times New Roman"/>
          <w:sz w:val="28"/>
          <w:szCs w:val="28"/>
        </w:rPr>
        <w:t xml:space="preserve">стійної комісії районної ради з </w:t>
      </w:r>
      <w:r w:rsidR="00FF3E69" w:rsidRPr="00FF3E69">
        <w:rPr>
          <w:rFonts w:ascii="Times New Roman" w:hAnsi="Times New Roman" w:cs="Times New Roman"/>
          <w:sz w:val="28"/>
          <w:szCs w:val="28"/>
        </w:rPr>
        <w:t>питань соціально-економічного розвитку, комунальної власності, промислової та транспортної політики</w:t>
      </w:r>
      <w:r w:rsidR="00E16986" w:rsidRPr="00E16986">
        <w:rPr>
          <w:rFonts w:ascii="Times New Roman" w:hAnsi="Times New Roman" w:cs="Times New Roman"/>
          <w:sz w:val="28"/>
          <w:szCs w:val="28"/>
        </w:rPr>
        <w:t xml:space="preserve">. Розглянуто </w:t>
      </w:r>
      <w:r w:rsidR="00B74FEC">
        <w:rPr>
          <w:rFonts w:ascii="Times New Roman" w:hAnsi="Times New Roman" w:cs="Times New Roman"/>
          <w:sz w:val="28"/>
          <w:szCs w:val="28"/>
        </w:rPr>
        <w:t>59 питань</w:t>
      </w:r>
      <w:r w:rsidR="00E16986" w:rsidRPr="00E16986">
        <w:rPr>
          <w:rFonts w:ascii="Times New Roman" w:hAnsi="Times New Roman" w:cs="Times New Roman"/>
          <w:sz w:val="28"/>
          <w:szCs w:val="28"/>
        </w:rPr>
        <w:t xml:space="preserve"> та погоджено відповідні </w:t>
      </w:r>
      <w:proofErr w:type="spellStart"/>
      <w:r w:rsidR="00E16986" w:rsidRPr="00E169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E16986" w:rsidRPr="00E16986">
        <w:rPr>
          <w:rFonts w:ascii="Times New Roman" w:hAnsi="Times New Roman" w:cs="Times New Roman"/>
          <w:sz w:val="28"/>
          <w:szCs w:val="28"/>
        </w:rPr>
        <w:t xml:space="preserve"> рішень.</w:t>
      </w:r>
    </w:p>
    <w:p w:rsidR="00E16986" w:rsidRPr="00E16986" w:rsidRDefault="00E16986" w:rsidP="00744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ab/>
        <w:t>Серед прийнятих рішень контроль за їх виконанням покладено на:</w:t>
      </w:r>
    </w:p>
    <w:p w:rsidR="00E16986" w:rsidRPr="00E16986" w:rsidRDefault="00E16986" w:rsidP="0074492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 xml:space="preserve">Постійну комісію </w:t>
      </w:r>
      <w:r w:rsidR="00C66839">
        <w:rPr>
          <w:rFonts w:ascii="Times New Roman" w:hAnsi="Times New Roman" w:cs="Times New Roman"/>
          <w:sz w:val="28"/>
          <w:szCs w:val="28"/>
        </w:rPr>
        <w:t xml:space="preserve">з питань бюджету та фінансів - </w:t>
      </w:r>
      <w:r w:rsidR="00047F93">
        <w:rPr>
          <w:rFonts w:ascii="Times New Roman" w:hAnsi="Times New Roman" w:cs="Times New Roman"/>
          <w:sz w:val="28"/>
          <w:szCs w:val="28"/>
        </w:rPr>
        <w:t>3</w:t>
      </w:r>
      <w:r w:rsidR="00F57A3F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Pr="00E16986">
        <w:rPr>
          <w:rFonts w:ascii="Times New Roman" w:hAnsi="Times New Roman" w:cs="Times New Roman"/>
          <w:sz w:val="28"/>
          <w:szCs w:val="28"/>
        </w:rPr>
        <w:t>;</w:t>
      </w:r>
    </w:p>
    <w:p w:rsidR="00E16986" w:rsidRPr="00E16986" w:rsidRDefault="00E16986" w:rsidP="0074492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>Постійну комісію з політико-правових і гуманітарних питань, місцевого самоврядування, охорони здоров’я та соціального захисту населення</w:t>
      </w:r>
      <w:r w:rsidR="00C66839">
        <w:rPr>
          <w:rFonts w:ascii="Times New Roman" w:hAnsi="Times New Roman" w:cs="Times New Roman"/>
          <w:sz w:val="28"/>
          <w:szCs w:val="28"/>
        </w:rPr>
        <w:t xml:space="preserve"> – </w:t>
      </w:r>
      <w:r w:rsidR="00F57A3F">
        <w:rPr>
          <w:rFonts w:ascii="Times New Roman" w:hAnsi="Times New Roman" w:cs="Times New Roman"/>
          <w:sz w:val="28"/>
          <w:szCs w:val="28"/>
        </w:rPr>
        <w:t>2</w:t>
      </w:r>
      <w:r w:rsidR="00047F93">
        <w:rPr>
          <w:rFonts w:ascii="Times New Roman" w:hAnsi="Times New Roman" w:cs="Times New Roman"/>
          <w:sz w:val="28"/>
          <w:szCs w:val="28"/>
        </w:rPr>
        <w:t>8</w:t>
      </w:r>
      <w:r w:rsidR="00C66839">
        <w:rPr>
          <w:rFonts w:ascii="Times New Roman" w:hAnsi="Times New Roman" w:cs="Times New Roman"/>
          <w:sz w:val="28"/>
          <w:szCs w:val="28"/>
        </w:rPr>
        <w:t xml:space="preserve"> </w:t>
      </w:r>
      <w:r w:rsidR="00047F93">
        <w:rPr>
          <w:rFonts w:ascii="Times New Roman" w:hAnsi="Times New Roman" w:cs="Times New Roman"/>
          <w:sz w:val="28"/>
          <w:szCs w:val="28"/>
        </w:rPr>
        <w:t>рішень</w:t>
      </w:r>
      <w:r w:rsidRPr="00E16986">
        <w:rPr>
          <w:rFonts w:ascii="Times New Roman" w:hAnsi="Times New Roman" w:cs="Times New Roman"/>
          <w:sz w:val="28"/>
          <w:szCs w:val="28"/>
        </w:rPr>
        <w:t>;</w:t>
      </w:r>
    </w:p>
    <w:p w:rsidR="00E16986" w:rsidRPr="00E16986" w:rsidRDefault="00E16986" w:rsidP="0074492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комунальної власності, промисло</w:t>
      </w:r>
      <w:r w:rsidR="00C66839">
        <w:rPr>
          <w:rFonts w:ascii="Times New Roman" w:hAnsi="Times New Roman" w:cs="Times New Roman"/>
          <w:sz w:val="28"/>
          <w:szCs w:val="28"/>
        </w:rPr>
        <w:t xml:space="preserve">вої та транспортної політики - </w:t>
      </w:r>
      <w:r w:rsidR="00047F93">
        <w:rPr>
          <w:rFonts w:ascii="Times New Roman" w:hAnsi="Times New Roman" w:cs="Times New Roman"/>
          <w:sz w:val="28"/>
          <w:szCs w:val="28"/>
        </w:rPr>
        <w:t>2</w:t>
      </w:r>
      <w:r w:rsidRPr="00E16986">
        <w:rPr>
          <w:rFonts w:ascii="Times New Roman" w:hAnsi="Times New Roman" w:cs="Times New Roman"/>
          <w:sz w:val="28"/>
          <w:szCs w:val="28"/>
        </w:rPr>
        <w:t xml:space="preserve"> рішення;</w:t>
      </w:r>
    </w:p>
    <w:p w:rsidR="00E16986" w:rsidRPr="00E16986" w:rsidRDefault="00E16986" w:rsidP="0074492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 xml:space="preserve">Постійну комісію з питань аграрної політики, регулювання земельних відносин та охорони навколишнього природного середовища – </w:t>
      </w:r>
      <w:r w:rsidR="00F57A3F">
        <w:rPr>
          <w:rFonts w:ascii="Times New Roman" w:hAnsi="Times New Roman" w:cs="Times New Roman"/>
          <w:sz w:val="28"/>
          <w:szCs w:val="28"/>
        </w:rPr>
        <w:t>0 рішень</w:t>
      </w:r>
      <w:r w:rsidRPr="00E16986">
        <w:rPr>
          <w:rFonts w:ascii="Times New Roman" w:hAnsi="Times New Roman" w:cs="Times New Roman"/>
          <w:sz w:val="28"/>
          <w:szCs w:val="28"/>
        </w:rPr>
        <w:t>.</w:t>
      </w:r>
    </w:p>
    <w:p w:rsidR="00E16986" w:rsidRPr="00E16986" w:rsidRDefault="00E16986" w:rsidP="0074492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>На контро</w:t>
      </w:r>
      <w:r w:rsidR="00C66839">
        <w:rPr>
          <w:rFonts w:ascii="Times New Roman" w:hAnsi="Times New Roman" w:cs="Times New Roman"/>
          <w:sz w:val="28"/>
          <w:szCs w:val="28"/>
        </w:rPr>
        <w:t xml:space="preserve">лі постійних комісій перебуває </w:t>
      </w:r>
      <w:r w:rsidR="000753A2">
        <w:rPr>
          <w:rFonts w:ascii="Times New Roman" w:hAnsi="Times New Roman" w:cs="Times New Roman"/>
          <w:sz w:val="28"/>
          <w:szCs w:val="28"/>
        </w:rPr>
        <w:t>7</w:t>
      </w:r>
      <w:r w:rsidRPr="00E16986">
        <w:rPr>
          <w:rFonts w:ascii="Times New Roman" w:hAnsi="Times New Roman" w:cs="Times New Roman"/>
          <w:sz w:val="28"/>
          <w:szCs w:val="28"/>
        </w:rPr>
        <w:t xml:space="preserve"> районних пр</w:t>
      </w:r>
      <w:r w:rsidR="000753A2">
        <w:rPr>
          <w:rFonts w:ascii="Times New Roman" w:hAnsi="Times New Roman" w:cs="Times New Roman"/>
          <w:sz w:val="28"/>
          <w:szCs w:val="28"/>
        </w:rPr>
        <w:t>ограм.</w:t>
      </w:r>
    </w:p>
    <w:p w:rsidR="00E16986" w:rsidRPr="00E16986" w:rsidRDefault="00E16986" w:rsidP="00744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986" w:rsidRPr="00E16986" w:rsidRDefault="00E16986" w:rsidP="0074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986">
        <w:rPr>
          <w:rFonts w:ascii="Times New Roman" w:hAnsi="Times New Roman" w:cs="Times New Roman"/>
          <w:sz w:val="28"/>
          <w:szCs w:val="28"/>
        </w:rPr>
        <w:t>Голова постійної комісії районної ради</w:t>
      </w:r>
    </w:p>
    <w:p w:rsidR="000753A2" w:rsidRDefault="000753A2" w:rsidP="0074492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</w:pPr>
      <w:r w:rsidRPr="000753A2"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 xml:space="preserve">з політико-правових і гуманітарних питань, </w:t>
      </w:r>
    </w:p>
    <w:p w:rsidR="000753A2" w:rsidRDefault="000753A2" w:rsidP="0074492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 xml:space="preserve">місцевого самоврядування, </w:t>
      </w:r>
      <w:r w:rsidRPr="000753A2"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 xml:space="preserve">охорони здоров’я </w:t>
      </w:r>
    </w:p>
    <w:p w:rsidR="00E16986" w:rsidRPr="000753A2" w:rsidRDefault="000753A2" w:rsidP="00744920">
      <w:pPr>
        <w:spacing w:after="0" w:line="240" w:lineRule="auto"/>
        <w:jc w:val="both"/>
        <w:rPr>
          <w:rFonts w:ascii="Times New Roman" w:hAnsi="Times New Roman" w:cs="Times New Roman"/>
          <w:bCs/>
          <w:color w:val="101010"/>
          <w:sz w:val="28"/>
          <w:szCs w:val="28"/>
          <w:shd w:val="clear" w:color="auto" w:fill="FFFFFF"/>
        </w:rPr>
      </w:pPr>
      <w:r w:rsidRPr="000753A2">
        <w:rPr>
          <w:rStyle w:val="a4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>та соціального захисту населення</w:t>
      </w:r>
      <w:r w:rsidR="007449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Віталій САВЧЕНКО</w:t>
      </w:r>
    </w:p>
    <w:sectPr w:rsidR="00E16986" w:rsidRPr="000753A2" w:rsidSect="002E56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019"/>
    <w:multiLevelType w:val="hybridMultilevel"/>
    <w:tmpl w:val="2ECCA50E"/>
    <w:lvl w:ilvl="0" w:tplc="0DC0F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1"/>
    <w:rsid w:val="00047F93"/>
    <w:rsid w:val="000753A2"/>
    <w:rsid w:val="002E56E7"/>
    <w:rsid w:val="002F7C06"/>
    <w:rsid w:val="005C6EB1"/>
    <w:rsid w:val="00661771"/>
    <w:rsid w:val="00744920"/>
    <w:rsid w:val="00747AB9"/>
    <w:rsid w:val="007A13BE"/>
    <w:rsid w:val="008A6101"/>
    <w:rsid w:val="00B74FEC"/>
    <w:rsid w:val="00C57124"/>
    <w:rsid w:val="00C66839"/>
    <w:rsid w:val="00D3023B"/>
    <w:rsid w:val="00E16986"/>
    <w:rsid w:val="00F07CF6"/>
    <w:rsid w:val="00F57A3F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E6B0"/>
  <w15:chartTrackingRefBased/>
  <w15:docId w15:val="{DBCA53F4-8223-42CA-8331-864BB5B4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986"/>
    <w:pPr>
      <w:ind w:left="720"/>
      <w:contextualSpacing/>
    </w:pPr>
  </w:style>
  <w:style w:type="character" w:styleId="a4">
    <w:name w:val="Strong"/>
    <w:basedOn w:val="a0"/>
    <w:uiPriority w:val="22"/>
    <w:qFormat/>
    <w:rsid w:val="00075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2026-02-17T13:58:00Z</dcterms:created>
  <dcterms:modified xsi:type="dcterms:W3CDTF">2026-02-17T13:58:00Z</dcterms:modified>
</cp:coreProperties>
</file>