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552" w:rsidRPr="00D30C71" w:rsidRDefault="00402552" w:rsidP="00402552">
      <w:pPr>
        <w:jc w:val="right"/>
        <w:rPr>
          <w:lang w:val="uk-UA"/>
        </w:rPr>
      </w:pPr>
      <w:r w:rsidRPr="00D30C71">
        <w:rPr>
          <w:i/>
          <w:lang w:val="uk-UA"/>
        </w:rPr>
        <w:t>Додаток 2</w:t>
      </w:r>
    </w:p>
    <w:p w:rsidR="00402552" w:rsidRDefault="00402552" w:rsidP="00402552">
      <w:pPr>
        <w:jc w:val="right"/>
        <w:rPr>
          <w:i/>
          <w:lang w:val="uk-UA"/>
        </w:rPr>
      </w:pPr>
      <w:r>
        <w:rPr>
          <w:i/>
          <w:lang w:val="uk-UA"/>
        </w:rPr>
        <w:t>до рішення районної ради</w:t>
      </w:r>
    </w:p>
    <w:p w:rsidR="00402552" w:rsidRDefault="00402552" w:rsidP="00402552">
      <w:pPr>
        <w:jc w:val="right"/>
        <w:rPr>
          <w:i/>
          <w:lang w:val="uk-UA"/>
        </w:rPr>
      </w:pPr>
      <w:r>
        <w:rPr>
          <w:i/>
          <w:lang w:val="uk-UA"/>
        </w:rPr>
        <w:t>від 23 грудня 2025 року № 513-VІІІ</w:t>
      </w:r>
    </w:p>
    <w:p w:rsidR="00402552" w:rsidRDefault="00402552" w:rsidP="00402552">
      <w:pPr>
        <w:jc w:val="right"/>
        <w:rPr>
          <w:i/>
          <w:lang w:val="uk-UA"/>
        </w:rPr>
      </w:pPr>
      <w:r>
        <w:rPr>
          <w:i/>
          <w:lang w:val="uk-UA"/>
        </w:rPr>
        <w:t>(ХХХV сесія VІІІ скликання)</w:t>
      </w:r>
    </w:p>
    <w:p w:rsidR="00402552" w:rsidRDefault="00402552" w:rsidP="00402552">
      <w:pPr>
        <w:jc w:val="right"/>
        <w:rPr>
          <w:i/>
          <w:lang w:val="uk-UA"/>
        </w:rPr>
      </w:pPr>
    </w:p>
    <w:p w:rsidR="00402552" w:rsidRDefault="00402552" w:rsidP="00402552">
      <w:pPr>
        <w:jc w:val="right"/>
        <w:rPr>
          <w:i/>
          <w:lang w:val="uk-UA"/>
        </w:rPr>
      </w:pPr>
    </w:p>
    <w:p w:rsidR="00402552" w:rsidRDefault="00402552" w:rsidP="00402552">
      <w:pPr>
        <w:jc w:val="right"/>
        <w:rPr>
          <w:i/>
          <w:lang w:val="uk-UA"/>
        </w:rPr>
      </w:pPr>
    </w:p>
    <w:p w:rsidR="00402552" w:rsidRPr="00D30C71" w:rsidRDefault="00402552" w:rsidP="00402552">
      <w:pPr>
        <w:jc w:val="center"/>
        <w:rPr>
          <w:b/>
          <w:bCs/>
          <w:lang w:val="uk-UA"/>
        </w:rPr>
      </w:pPr>
      <w:r w:rsidRPr="00D30C71">
        <w:rPr>
          <w:b/>
          <w:bCs/>
          <w:lang w:val="uk-UA"/>
        </w:rPr>
        <w:t>К О Ш Т О Р И С</w:t>
      </w:r>
    </w:p>
    <w:p w:rsidR="00402552" w:rsidRPr="00D30C71" w:rsidRDefault="00402552" w:rsidP="00402552">
      <w:pPr>
        <w:jc w:val="center"/>
        <w:rPr>
          <w:b/>
          <w:bCs/>
          <w:lang w:val="uk-UA"/>
        </w:rPr>
      </w:pPr>
      <w:r w:rsidRPr="00D30C71">
        <w:rPr>
          <w:b/>
          <w:lang w:val="uk-UA"/>
        </w:rPr>
        <w:t>витрат</w:t>
      </w:r>
      <w:r w:rsidRPr="00D30C71">
        <w:rPr>
          <w:lang w:val="uk-UA"/>
        </w:rPr>
        <w:t xml:space="preserve"> </w:t>
      </w:r>
      <w:r w:rsidRPr="00D30C71">
        <w:rPr>
          <w:b/>
          <w:bCs/>
          <w:lang w:val="uk-UA"/>
        </w:rPr>
        <w:t xml:space="preserve">на утримання районної ради </w:t>
      </w:r>
    </w:p>
    <w:p w:rsidR="00402552" w:rsidRPr="00D30C71" w:rsidRDefault="00402552" w:rsidP="00402552">
      <w:pPr>
        <w:jc w:val="center"/>
        <w:rPr>
          <w:b/>
          <w:bCs/>
          <w:lang w:val="uk-UA"/>
        </w:rPr>
      </w:pPr>
      <w:r w:rsidRPr="00D30C71">
        <w:rPr>
          <w:b/>
          <w:bCs/>
          <w:lang w:val="uk-UA"/>
        </w:rPr>
        <w:t>та її виконавчого апарату на 202</w:t>
      </w:r>
      <w:r>
        <w:rPr>
          <w:b/>
          <w:bCs/>
          <w:lang w:val="uk-UA"/>
        </w:rPr>
        <w:t>6</w:t>
      </w:r>
      <w:r w:rsidRPr="00D30C71">
        <w:rPr>
          <w:b/>
          <w:bCs/>
          <w:lang w:val="uk-UA"/>
        </w:rPr>
        <w:t xml:space="preserve"> рік</w:t>
      </w:r>
    </w:p>
    <w:p w:rsidR="00402552" w:rsidRPr="00D30C71" w:rsidRDefault="00402552" w:rsidP="00402552">
      <w:pPr>
        <w:jc w:val="center"/>
        <w:rPr>
          <w:b/>
          <w:bCs/>
          <w:lang w:val="uk-UA"/>
        </w:rPr>
      </w:pPr>
    </w:p>
    <w:tbl>
      <w:tblPr>
        <w:tblW w:w="99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6912"/>
        <w:gridCol w:w="1260"/>
      </w:tblGrid>
      <w:tr w:rsidR="00402552" w:rsidRPr="00D30C71" w:rsidTr="00EA5623">
        <w:trPr>
          <w:trHeight w:val="375"/>
          <w:jc w:val="center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2552" w:rsidRPr="00D30C71" w:rsidRDefault="00402552" w:rsidP="00EA5623">
            <w:pPr>
              <w:jc w:val="center"/>
              <w:rPr>
                <w:b/>
                <w:bCs/>
                <w:lang w:val="uk-UA"/>
              </w:rPr>
            </w:pPr>
            <w:r w:rsidRPr="00D30C71">
              <w:rPr>
                <w:b/>
                <w:bCs/>
                <w:lang w:val="uk-UA"/>
              </w:rPr>
              <w:t>Код</w:t>
            </w:r>
          </w:p>
        </w:tc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2552" w:rsidRPr="00D30C71" w:rsidRDefault="00402552" w:rsidP="00EA5623">
            <w:pPr>
              <w:jc w:val="center"/>
              <w:rPr>
                <w:b/>
                <w:bCs/>
                <w:lang w:val="uk-UA"/>
              </w:rPr>
            </w:pPr>
            <w:r w:rsidRPr="00D30C71">
              <w:rPr>
                <w:b/>
                <w:bCs/>
                <w:lang w:val="uk-UA"/>
              </w:rPr>
              <w:t>Найменування видатків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2552" w:rsidRPr="00D30C71" w:rsidRDefault="00402552" w:rsidP="00EA5623">
            <w:pPr>
              <w:jc w:val="center"/>
              <w:rPr>
                <w:b/>
                <w:bCs/>
                <w:lang w:val="uk-UA"/>
              </w:rPr>
            </w:pPr>
            <w:r w:rsidRPr="00D30C71">
              <w:rPr>
                <w:b/>
                <w:bCs/>
                <w:lang w:val="uk-UA"/>
              </w:rPr>
              <w:t>Сума в грн</w:t>
            </w:r>
          </w:p>
        </w:tc>
      </w:tr>
      <w:tr w:rsidR="00402552" w:rsidRPr="0026033F" w:rsidTr="00EA5623">
        <w:trPr>
          <w:trHeight w:val="763"/>
          <w:jc w:val="center"/>
        </w:trPr>
        <w:tc>
          <w:tcPr>
            <w:tcW w:w="1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2552" w:rsidRPr="00D30C71" w:rsidRDefault="00402552" w:rsidP="00EA5623">
            <w:pPr>
              <w:jc w:val="center"/>
              <w:rPr>
                <w:b/>
                <w:i/>
                <w:lang w:val="uk-UA"/>
              </w:rPr>
            </w:pPr>
            <w:r w:rsidRPr="00D30C71">
              <w:rPr>
                <w:b/>
                <w:i/>
                <w:lang w:val="uk-UA"/>
              </w:rPr>
              <w:t>КПК 0110150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2552" w:rsidRPr="00D30C71" w:rsidRDefault="00402552" w:rsidP="00EA5623">
            <w:pPr>
              <w:jc w:val="center"/>
              <w:rPr>
                <w:b/>
                <w:bCs/>
                <w:i/>
                <w:lang w:val="uk-UA"/>
              </w:rPr>
            </w:pPr>
            <w:r w:rsidRPr="00D30C71">
              <w:rPr>
                <w:b/>
                <w:bCs/>
                <w:i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2552" w:rsidRPr="00D30C71" w:rsidRDefault="00402552" w:rsidP="00EA5623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402552" w:rsidRPr="00D30C71" w:rsidTr="00EA5623">
        <w:trPr>
          <w:trHeight w:val="300"/>
          <w:jc w:val="center"/>
        </w:trPr>
        <w:tc>
          <w:tcPr>
            <w:tcW w:w="17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2" w:rsidRPr="00D30C71" w:rsidRDefault="00402552" w:rsidP="00EA5623">
            <w:pPr>
              <w:jc w:val="center"/>
              <w:rPr>
                <w:b/>
                <w:bCs/>
                <w:lang w:val="uk-UA"/>
              </w:rPr>
            </w:pPr>
            <w:r w:rsidRPr="00D30C71">
              <w:rPr>
                <w:b/>
                <w:bCs/>
                <w:lang w:val="uk-UA"/>
              </w:rPr>
              <w:t>КЕКВ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2" w:rsidRPr="00D30C71" w:rsidRDefault="00402552" w:rsidP="00EA562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Берестин</w:t>
            </w:r>
            <w:r w:rsidRPr="00D30C71">
              <w:rPr>
                <w:b/>
                <w:bCs/>
                <w:lang w:val="uk-UA"/>
              </w:rPr>
              <w:t>ська районна рада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2" w:rsidRPr="00D30C71" w:rsidRDefault="00402552" w:rsidP="00EA5623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402552" w:rsidRPr="00D30C71" w:rsidTr="00EA5623">
        <w:trPr>
          <w:jc w:val="center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2" w:rsidRPr="00D30C71" w:rsidRDefault="00402552" w:rsidP="00EA5623">
            <w:pPr>
              <w:jc w:val="center"/>
              <w:rPr>
                <w:lang w:val="uk-UA"/>
              </w:rPr>
            </w:pPr>
            <w:r w:rsidRPr="00D30C71">
              <w:rPr>
                <w:lang w:val="uk-UA"/>
              </w:rPr>
              <w:t>2111</w:t>
            </w:r>
          </w:p>
        </w:tc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2" w:rsidRPr="00D30C71" w:rsidRDefault="00402552" w:rsidP="00EA5623">
            <w:pPr>
              <w:rPr>
                <w:lang w:val="uk-UA"/>
              </w:rPr>
            </w:pPr>
            <w:r w:rsidRPr="00D30C71">
              <w:rPr>
                <w:lang w:val="uk-UA"/>
              </w:rPr>
              <w:t>Заробітна плата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2" w:rsidRPr="00555C27" w:rsidRDefault="00402552" w:rsidP="00EA5623">
            <w:pPr>
              <w:jc w:val="center"/>
              <w:rPr>
                <w:lang w:val="uk-UA"/>
              </w:rPr>
            </w:pPr>
            <w:r w:rsidRPr="00555C27">
              <w:rPr>
                <w:bCs/>
                <w:lang w:val="uk-UA"/>
              </w:rPr>
              <w:t>1188033</w:t>
            </w:r>
          </w:p>
        </w:tc>
      </w:tr>
      <w:tr w:rsidR="00402552" w:rsidRPr="00D30C71" w:rsidTr="00EA5623">
        <w:trPr>
          <w:jc w:val="center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2" w:rsidRPr="00D30C71" w:rsidRDefault="00402552" w:rsidP="00EA5623">
            <w:pPr>
              <w:jc w:val="center"/>
              <w:rPr>
                <w:lang w:val="uk-UA"/>
              </w:rPr>
            </w:pPr>
            <w:r w:rsidRPr="00D30C71">
              <w:rPr>
                <w:lang w:val="uk-UA"/>
              </w:rPr>
              <w:t>2120</w:t>
            </w:r>
          </w:p>
        </w:tc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2" w:rsidRPr="00D30C71" w:rsidRDefault="00402552" w:rsidP="00EA5623">
            <w:pPr>
              <w:rPr>
                <w:i/>
                <w:lang w:val="uk-UA"/>
              </w:rPr>
            </w:pPr>
            <w:r w:rsidRPr="00D30C71">
              <w:rPr>
                <w:i/>
                <w:lang w:val="uk-UA"/>
              </w:rPr>
              <w:t>Нарахування на оплату плату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2" w:rsidRPr="00555C27" w:rsidRDefault="00402552" w:rsidP="00EA5623">
            <w:pPr>
              <w:jc w:val="center"/>
              <w:rPr>
                <w:lang w:val="uk-UA"/>
              </w:rPr>
            </w:pPr>
            <w:r w:rsidRPr="00555C27">
              <w:rPr>
                <w:lang w:val="uk-UA"/>
              </w:rPr>
              <w:t>261367</w:t>
            </w:r>
          </w:p>
        </w:tc>
      </w:tr>
      <w:tr w:rsidR="00402552" w:rsidRPr="00D30C71" w:rsidTr="00EA5623">
        <w:trPr>
          <w:trHeight w:val="110"/>
          <w:jc w:val="center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2" w:rsidRPr="00D30C71" w:rsidRDefault="00402552" w:rsidP="00EA5623">
            <w:pPr>
              <w:jc w:val="center"/>
              <w:rPr>
                <w:b/>
                <w:bCs/>
                <w:i/>
                <w:iCs/>
                <w:lang w:val="uk-UA"/>
              </w:rPr>
            </w:pPr>
            <w:r w:rsidRPr="00D30C71">
              <w:rPr>
                <w:b/>
                <w:bCs/>
                <w:lang w:val="uk-UA"/>
              </w:rPr>
              <w:t>РАЗОМ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2" w:rsidRPr="001F63F6" w:rsidRDefault="00402552" w:rsidP="00EA5623">
            <w:pPr>
              <w:jc w:val="center"/>
              <w:rPr>
                <w:b/>
                <w:bCs/>
                <w:highlight w:val="yellow"/>
                <w:lang w:val="uk-UA"/>
              </w:rPr>
            </w:pPr>
            <w:r w:rsidRPr="00555C27">
              <w:rPr>
                <w:b/>
                <w:bCs/>
                <w:lang w:val="uk-UA"/>
              </w:rPr>
              <w:t>1449400</w:t>
            </w:r>
          </w:p>
        </w:tc>
      </w:tr>
    </w:tbl>
    <w:p w:rsidR="00402552" w:rsidRDefault="00402552" w:rsidP="00402552">
      <w:pPr>
        <w:rPr>
          <w:b/>
          <w:bCs/>
          <w:sz w:val="28"/>
          <w:szCs w:val="28"/>
          <w:lang w:val="uk-UA"/>
        </w:rPr>
      </w:pPr>
    </w:p>
    <w:p w:rsidR="00402552" w:rsidRDefault="00402552" w:rsidP="00402552">
      <w:pPr>
        <w:rPr>
          <w:b/>
          <w:bCs/>
          <w:sz w:val="28"/>
          <w:szCs w:val="28"/>
          <w:lang w:val="uk-UA"/>
        </w:rPr>
      </w:pPr>
    </w:p>
    <w:p w:rsidR="00402552" w:rsidRDefault="00402552" w:rsidP="00402552">
      <w:pPr>
        <w:tabs>
          <w:tab w:val="left" w:pos="11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загального відділу </w:t>
      </w:r>
    </w:p>
    <w:p w:rsidR="00402552" w:rsidRPr="00F314F6" w:rsidRDefault="00402552" w:rsidP="00402552">
      <w:pPr>
        <w:tabs>
          <w:tab w:val="left" w:pos="1110"/>
        </w:tabs>
        <w:rPr>
          <w:lang w:val="uk-UA"/>
        </w:rPr>
      </w:pPr>
      <w:r>
        <w:rPr>
          <w:sz w:val="28"/>
          <w:szCs w:val="28"/>
          <w:lang w:val="uk-UA"/>
        </w:rPr>
        <w:t>виконавчого апарату районної ради                            Володимир СТЕПАНЕНКО</w:t>
      </w:r>
    </w:p>
    <w:p w:rsidR="00402552" w:rsidRDefault="00402552" w:rsidP="00402552">
      <w:pPr>
        <w:rPr>
          <w:i/>
          <w:lang w:val="uk-UA"/>
        </w:rPr>
      </w:pPr>
    </w:p>
    <w:p w:rsidR="00402552" w:rsidRDefault="00402552" w:rsidP="00402552">
      <w:pPr>
        <w:rPr>
          <w:b/>
          <w:bCs/>
          <w:sz w:val="28"/>
          <w:szCs w:val="28"/>
          <w:lang w:val="uk-UA"/>
        </w:rPr>
      </w:pPr>
    </w:p>
    <w:p w:rsidR="00402552" w:rsidRDefault="00402552" w:rsidP="00402552">
      <w:pPr>
        <w:rPr>
          <w:b/>
          <w:bCs/>
          <w:sz w:val="28"/>
          <w:szCs w:val="28"/>
          <w:lang w:val="uk-UA"/>
        </w:rPr>
      </w:pPr>
    </w:p>
    <w:p w:rsidR="00402552" w:rsidRDefault="00402552" w:rsidP="00402552">
      <w:pPr>
        <w:rPr>
          <w:b/>
          <w:bCs/>
          <w:sz w:val="28"/>
          <w:szCs w:val="28"/>
          <w:lang w:val="uk-UA"/>
        </w:rPr>
      </w:pPr>
    </w:p>
    <w:p w:rsidR="00402552" w:rsidRDefault="00402552" w:rsidP="00402552">
      <w:pPr>
        <w:rPr>
          <w:b/>
          <w:bCs/>
          <w:sz w:val="28"/>
          <w:szCs w:val="28"/>
          <w:lang w:val="uk-UA"/>
        </w:rPr>
      </w:pPr>
    </w:p>
    <w:p w:rsidR="00402552" w:rsidRDefault="00402552" w:rsidP="00402552">
      <w:pPr>
        <w:rPr>
          <w:b/>
          <w:bCs/>
          <w:sz w:val="28"/>
          <w:szCs w:val="28"/>
          <w:lang w:val="uk-UA"/>
        </w:rPr>
      </w:pPr>
    </w:p>
    <w:p w:rsidR="00402552" w:rsidRDefault="00402552" w:rsidP="00402552">
      <w:pPr>
        <w:rPr>
          <w:b/>
          <w:bCs/>
          <w:sz w:val="28"/>
          <w:szCs w:val="28"/>
          <w:lang w:val="uk-UA"/>
        </w:rPr>
      </w:pPr>
    </w:p>
    <w:p w:rsidR="00402552" w:rsidRDefault="00402552" w:rsidP="00402552">
      <w:pPr>
        <w:rPr>
          <w:b/>
          <w:bCs/>
          <w:sz w:val="28"/>
          <w:szCs w:val="28"/>
          <w:lang w:val="uk-UA"/>
        </w:rPr>
      </w:pPr>
    </w:p>
    <w:p w:rsidR="00402552" w:rsidRDefault="00402552" w:rsidP="00402552">
      <w:pPr>
        <w:rPr>
          <w:b/>
          <w:bCs/>
          <w:sz w:val="28"/>
          <w:szCs w:val="28"/>
          <w:lang w:val="uk-UA"/>
        </w:rPr>
      </w:pPr>
    </w:p>
    <w:p w:rsidR="00402552" w:rsidRDefault="00402552" w:rsidP="00402552">
      <w:pPr>
        <w:rPr>
          <w:b/>
          <w:bCs/>
          <w:sz w:val="28"/>
          <w:szCs w:val="28"/>
          <w:lang w:val="uk-UA"/>
        </w:rPr>
      </w:pPr>
    </w:p>
    <w:p w:rsidR="00402552" w:rsidRDefault="00402552" w:rsidP="00402552">
      <w:pPr>
        <w:rPr>
          <w:b/>
          <w:bCs/>
          <w:sz w:val="28"/>
          <w:szCs w:val="28"/>
          <w:lang w:val="uk-UA"/>
        </w:rPr>
      </w:pPr>
    </w:p>
    <w:p w:rsidR="00402552" w:rsidRDefault="00402552" w:rsidP="00402552">
      <w:pPr>
        <w:rPr>
          <w:b/>
          <w:bCs/>
          <w:sz w:val="28"/>
          <w:szCs w:val="28"/>
          <w:lang w:val="uk-UA"/>
        </w:rPr>
      </w:pPr>
    </w:p>
    <w:p w:rsidR="00402552" w:rsidRDefault="00402552" w:rsidP="00402552">
      <w:pPr>
        <w:rPr>
          <w:b/>
          <w:bCs/>
          <w:sz w:val="28"/>
          <w:szCs w:val="28"/>
          <w:lang w:val="uk-UA"/>
        </w:rPr>
      </w:pPr>
    </w:p>
    <w:p w:rsidR="00402552" w:rsidRDefault="00402552" w:rsidP="00402552">
      <w:pPr>
        <w:rPr>
          <w:b/>
          <w:bCs/>
          <w:sz w:val="28"/>
          <w:szCs w:val="28"/>
          <w:lang w:val="uk-UA"/>
        </w:rPr>
      </w:pPr>
    </w:p>
    <w:p w:rsidR="00402552" w:rsidRDefault="00402552" w:rsidP="00402552">
      <w:pPr>
        <w:rPr>
          <w:b/>
          <w:bCs/>
          <w:sz w:val="28"/>
          <w:szCs w:val="28"/>
          <w:lang w:val="uk-UA"/>
        </w:rPr>
      </w:pPr>
    </w:p>
    <w:p w:rsidR="00402552" w:rsidRDefault="00402552" w:rsidP="00402552">
      <w:pPr>
        <w:rPr>
          <w:b/>
          <w:bCs/>
          <w:sz w:val="28"/>
          <w:szCs w:val="28"/>
          <w:lang w:val="uk-UA"/>
        </w:rPr>
      </w:pPr>
    </w:p>
    <w:p w:rsidR="00402552" w:rsidRDefault="00402552" w:rsidP="00402552">
      <w:pPr>
        <w:rPr>
          <w:b/>
          <w:bCs/>
          <w:sz w:val="28"/>
          <w:szCs w:val="28"/>
          <w:lang w:val="uk-UA"/>
        </w:rPr>
      </w:pPr>
    </w:p>
    <w:p w:rsidR="00402552" w:rsidRDefault="00402552" w:rsidP="00402552">
      <w:pPr>
        <w:rPr>
          <w:b/>
          <w:bCs/>
          <w:sz w:val="28"/>
          <w:szCs w:val="28"/>
          <w:lang w:val="uk-UA"/>
        </w:rPr>
      </w:pPr>
    </w:p>
    <w:p w:rsidR="00402552" w:rsidRDefault="00402552" w:rsidP="00402552">
      <w:pPr>
        <w:tabs>
          <w:tab w:val="left" w:pos="1110"/>
        </w:tabs>
        <w:rPr>
          <w:lang w:val="uk-UA"/>
        </w:rPr>
      </w:pPr>
    </w:p>
    <w:p w:rsidR="00402552" w:rsidRDefault="00402552" w:rsidP="00402552">
      <w:pPr>
        <w:rPr>
          <w:lang w:val="uk-UA"/>
        </w:rPr>
      </w:pPr>
    </w:p>
    <w:p w:rsidR="00402552" w:rsidRPr="0045407A" w:rsidRDefault="00402552" w:rsidP="00402552">
      <w:pPr>
        <w:rPr>
          <w:i/>
          <w:sz w:val="16"/>
          <w:szCs w:val="16"/>
          <w:lang w:val="uk-UA"/>
        </w:rPr>
      </w:pPr>
    </w:p>
    <w:p w:rsidR="005C6EB1" w:rsidRDefault="005C6EB1">
      <w:bookmarkStart w:id="0" w:name="_GoBack"/>
      <w:bookmarkEnd w:id="0"/>
    </w:p>
    <w:sectPr w:rsidR="005C6EB1" w:rsidSect="009C5726">
      <w:headerReference w:type="default" r:id="rId4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010" w:rsidRDefault="0040255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A05010" w:rsidRDefault="004025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32"/>
    <w:rsid w:val="002E56E7"/>
    <w:rsid w:val="00402552"/>
    <w:rsid w:val="00503E92"/>
    <w:rsid w:val="005C6EB1"/>
    <w:rsid w:val="00AB4B22"/>
    <w:rsid w:val="00DF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38A9D-D031-4BB3-B4EC-7D335851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25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25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>SPecialiST RePack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2025-12-29T09:16:00Z</dcterms:created>
  <dcterms:modified xsi:type="dcterms:W3CDTF">2025-12-29T09:17:00Z</dcterms:modified>
</cp:coreProperties>
</file>