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54" w:rsidRPr="00887B53" w:rsidRDefault="00851754" w:rsidP="00851754">
      <w:pPr>
        <w:ind w:left="6900" w:firstLine="888"/>
        <w:jc w:val="right"/>
        <w:rPr>
          <w:i/>
          <w:iCs/>
          <w:lang w:val="uk-UA"/>
        </w:rPr>
      </w:pPr>
      <w:r w:rsidRPr="00887B53">
        <w:rPr>
          <w:i/>
          <w:iCs/>
          <w:lang w:val="uk-UA"/>
        </w:rPr>
        <w:t>Додаток 2</w:t>
      </w:r>
    </w:p>
    <w:p w:rsidR="00851754" w:rsidRPr="00887B53" w:rsidRDefault="00851754" w:rsidP="00851754">
      <w:pPr>
        <w:ind w:left="-180"/>
        <w:jc w:val="right"/>
        <w:rPr>
          <w:i/>
          <w:iCs/>
          <w:lang w:val="uk-UA"/>
        </w:rPr>
      </w:pPr>
      <w:r>
        <w:rPr>
          <w:i/>
          <w:iCs/>
          <w:lang w:val="uk-UA"/>
        </w:rPr>
        <w:t>до рішення районної ради</w:t>
      </w:r>
    </w:p>
    <w:p w:rsidR="00851754" w:rsidRPr="00887B53" w:rsidRDefault="00851754" w:rsidP="00851754">
      <w:pPr>
        <w:ind w:left="-180"/>
        <w:jc w:val="right"/>
        <w:rPr>
          <w:bCs/>
          <w:i/>
          <w:lang w:val="uk-UA"/>
        </w:rPr>
      </w:pPr>
      <w:r w:rsidRPr="00887B53">
        <w:rPr>
          <w:i/>
          <w:iCs/>
          <w:lang w:val="uk-UA"/>
        </w:rPr>
        <w:t xml:space="preserve">від 24 грудня 2020 року </w:t>
      </w:r>
      <w:r>
        <w:rPr>
          <w:bCs/>
          <w:i/>
          <w:lang w:val="uk-UA"/>
        </w:rPr>
        <w:t>№ 16</w:t>
      </w:r>
      <w:r w:rsidRPr="00887B53">
        <w:rPr>
          <w:bCs/>
          <w:i/>
          <w:lang w:val="uk-UA"/>
        </w:rPr>
        <w:t>-VІІІ</w:t>
      </w:r>
    </w:p>
    <w:p w:rsidR="00851754" w:rsidRDefault="00851754" w:rsidP="00851754">
      <w:pPr>
        <w:ind w:left="-180"/>
        <w:jc w:val="right"/>
        <w:rPr>
          <w:i/>
          <w:iCs/>
          <w:lang w:val="uk-UA"/>
        </w:rPr>
      </w:pPr>
      <w:r w:rsidRPr="00887B53">
        <w:rPr>
          <w:i/>
          <w:iCs/>
          <w:lang w:val="uk-UA"/>
        </w:rPr>
        <w:t>(ІІ позачергова сесія VІІІ скликання)</w:t>
      </w:r>
    </w:p>
    <w:p w:rsidR="00851754" w:rsidRDefault="00851754" w:rsidP="00851754">
      <w:pPr>
        <w:ind w:left="-180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                                                               в редакції рішення районної ради </w:t>
      </w:r>
    </w:p>
    <w:p w:rsidR="00851754" w:rsidRPr="00887B53" w:rsidRDefault="00851754" w:rsidP="00851754">
      <w:pPr>
        <w:ind w:left="-180"/>
        <w:jc w:val="right"/>
        <w:rPr>
          <w:bCs/>
          <w:i/>
          <w:lang w:val="uk-UA"/>
        </w:rPr>
      </w:pPr>
      <w:r w:rsidRPr="00887B53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 жовтня</w:t>
      </w:r>
      <w:r w:rsidRPr="00887B53">
        <w:rPr>
          <w:i/>
          <w:iCs/>
          <w:lang w:val="uk-UA"/>
        </w:rPr>
        <w:t xml:space="preserve"> 202</w:t>
      </w:r>
      <w:r>
        <w:rPr>
          <w:i/>
          <w:iCs/>
          <w:lang w:val="uk-UA"/>
        </w:rPr>
        <w:t xml:space="preserve">2 </w:t>
      </w:r>
      <w:r w:rsidRPr="00887B53">
        <w:rPr>
          <w:i/>
          <w:iCs/>
          <w:lang w:val="uk-UA"/>
        </w:rPr>
        <w:t xml:space="preserve">року </w:t>
      </w:r>
      <w:r>
        <w:rPr>
          <w:bCs/>
          <w:i/>
          <w:lang w:val="uk-UA"/>
        </w:rPr>
        <w:t>№ 301</w:t>
      </w:r>
      <w:r w:rsidRPr="00887B53">
        <w:rPr>
          <w:bCs/>
          <w:i/>
          <w:lang w:val="uk-UA"/>
        </w:rPr>
        <w:t>-VІІІ</w:t>
      </w:r>
    </w:p>
    <w:p w:rsidR="00851754" w:rsidRDefault="00851754" w:rsidP="00851754">
      <w:pPr>
        <w:ind w:left="-180"/>
        <w:jc w:val="right"/>
        <w:rPr>
          <w:i/>
          <w:iCs/>
          <w:lang w:val="uk-UA"/>
        </w:rPr>
      </w:pPr>
      <w:r w:rsidRPr="00887B53">
        <w:rPr>
          <w:i/>
          <w:iCs/>
          <w:lang w:val="uk-UA"/>
        </w:rPr>
        <w:t>(</w:t>
      </w:r>
      <w:r>
        <w:rPr>
          <w:i/>
          <w:iCs/>
          <w:lang w:val="uk-UA"/>
        </w:rPr>
        <w:t xml:space="preserve">ХVІІ </w:t>
      </w:r>
      <w:r w:rsidRPr="00887B53">
        <w:rPr>
          <w:i/>
          <w:iCs/>
          <w:lang w:val="uk-UA"/>
        </w:rPr>
        <w:t>сесія VІІІ скликання)</w:t>
      </w:r>
    </w:p>
    <w:p w:rsidR="00851754" w:rsidRDefault="00851754" w:rsidP="00851754">
      <w:pPr>
        <w:ind w:left="6237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 xml:space="preserve">в редакції рішення районної ради </w:t>
      </w:r>
    </w:p>
    <w:p w:rsidR="00851754" w:rsidRPr="00887B53" w:rsidRDefault="00851754" w:rsidP="00851754">
      <w:pPr>
        <w:ind w:left="-180"/>
        <w:jc w:val="right"/>
        <w:rPr>
          <w:bCs/>
          <w:i/>
          <w:lang w:val="uk-UA"/>
        </w:rPr>
      </w:pPr>
      <w:r w:rsidRPr="00887B53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28 лютого</w:t>
      </w:r>
      <w:r w:rsidRPr="00887B53">
        <w:rPr>
          <w:i/>
          <w:iCs/>
          <w:lang w:val="uk-UA"/>
        </w:rPr>
        <w:t xml:space="preserve"> 202</w:t>
      </w:r>
      <w:r>
        <w:rPr>
          <w:i/>
          <w:iCs/>
          <w:lang w:val="uk-UA"/>
        </w:rPr>
        <w:t xml:space="preserve">5 </w:t>
      </w:r>
      <w:r w:rsidRPr="00887B53">
        <w:rPr>
          <w:i/>
          <w:iCs/>
          <w:lang w:val="uk-UA"/>
        </w:rPr>
        <w:t xml:space="preserve">року </w:t>
      </w:r>
      <w:r>
        <w:rPr>
          <w:bCs/>
          <w:i/>
          <w:lang w:val="uk-UA"/>
        </w:rPr>
        <w:t>№ 485</w:t>
      </w:r>
      <w:r w:rsidRPr="00887B53">
        <w:rPr>
          <w:bCs/>
          <w:i/>
          <w:lang w:val="uk-UA"/>
        </w:rPr>
        <w:t>-VІІІ</w:t>
      </w:r>
    </w:p>
    <w:p w:rsidR="00851754" w:rsidRDefault="00851754" w:rsidP="00851754">
      <w:pPr>
        <w:ind w:left="-180"/>
        <w:jc w:val="right"/>
        <w:rPr>
          <w:i/>
          <w:iCs/>
          <w:lang w:val="uk-UA"/>
        </w:rPr>
      </w:pPr>
      <w:r w:rsidRPr="00887B53">
        <w:rPr>
          <w:i/>
          <w:iCs/>
          <w:lang w:val="uk-UA"/>
        </w:rPr>
        <w:t>(</w:t>
      </w:r>
      <w:r>
        <w:rPr>
          <w:i/>
          <w:iCs/>
          <w:lang w:val="uk-UA"/>
        </w:rPr>
        <w:t xml:space="preserve">ХХХІ </w:t>
      </w:r>
      <w:r w:rsidRPr="00887B53">
        <w:rPr>
          <w:i/>
          <w:iCs/>
          <w:lang w:val="uk-UA"/>
        </w:rPr>
        <w:t>сесія VІІІ скликання)</w:t>
      </w:r>
    </w:p>
    <w:p w:rsidR="00851754" w:rsidRDefault="00851754" w:rsidP="00851754">
      <w:pPr>
        <w:ind w:left="6237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 xml:space="preserve">в редакції рішення районної ради </w:t>
      </w:r>
    </w:p>
    <w:p w:rsidR="00851754" w:rsidRPr="00887B53" w:rsidRDefault="00851754" w:rsidP="00851754">
      <w:pPr>
        <w:ind w:left="-180"/>
        <w:jc w:val="right"/>
        <w:rPr>
          <w:bCs/>
          <w:i/>
          <w:lang w:val="uk-UA"/>
        </w:rPr>
      </w:pPr>
      <w:r w:rsidRPr="00887B53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26 вересня</w:t>
      </w:r>
      <w:r w:rsidRPr="00887B53">
        <w:rPr>
          <w:i/>
          <w:iCs/>
          <w:lang w:val="uk-UA"/>
        </w:rPr>
        <w:t xml:space="preserve"> 202</w:t>
      </w:r>
      <w:r>
        <w:rPr>
          <w:i/>
          <w:iCs/>
          <w:lang w:val="uk-UA"/>
        </w:rPr>
        <w:t xml:space="preserve">5 </w:t>
      </w:r>
      <w:r w:rsidRPr="00887B53">
        <w:rPr>
          <w:i/>
          <w:iCs/>
          <w:lang w:val="uk-UA"/>
        </w:rPr>
        <w:t xml:space="preserve">року </w:t>
      </w:r>
      <w:r>
        <w:rPr>
          <w:bCs/>
          <w:i/>
          <w:lang w:val="uk-UA"/>
        </w:rPr>
        <w:t>№ 506</w:t>
      </w:r>
      <w:r w:rsidRPr="00887B53">
        <w:rPr>
          <w:bCs/>
          <w:i/>
          <w:lang w:val="uk-UA"/>
        </w:rPr>
        <w:t>-VІІІ</w:t>
      </w:r>
    </w:p>
    <w:p w:rsidR="00851754" w:rsidRDefault="00851754" w:rsidP="00851754">
      <w:pPr>
        <w:ind w:left="-180"/>
        <w:jc w:val="right"/>
        <w:rPr>
          <w:i/>
          <w:iCs/>
          <w:lang w:val="uk-UA"/>
        </w:rPr>
      </w:pPr>
      <w:r w:rsidRPr="00887B53">
        <w:rPr>
          <w:i/>
          <w:iCs/>
          <w:lang w:val="uk-UA"/>
        </w:rPr>
        <w:t>(</w:t>
      </w:r>
      <w:r>
        <w:rPr>
          <w:i/>
          <w:iCs/>
          <w:lang w:val="uk-UA"/>
        </w:rPr>
        <w:t>ХХХІ</w:t>
      </w:r>
      <w:r w:rsidRPr="00887B53">
        <w:rPr>
          <w:i/>
          <w:iCs/>
          <w:lang w:val="uk-UA"/>
        </w:rPr>
        <w:t>V</w:t>
      </w:r>
      <w:r>
        <w:rPr>
          <w:i/>
          <w:iCs/>
          <w:lang w:val="uk-UA"/>
        </w:rPr>
        <w:t xml:space="preserve"> </w:t>
      </w:r>
      <w:r w:rsidRPr="00887B53">
        <w:rPr>
          <w:i/>
          <w:iCs/>
          <w:lang w:val="uk-UA"/>
        </w:rPr>
        <w:t>сесія VІІІ скликання)</w:t>
      </w:r>
    </w:p>
    <w:p w:rsidR="00851754" w:rsidRPr="00887B53" w:rsidRDefault="00851754" w:rsidP="00851754">
      <w:pPr>
        <w:ind w:left="-180"/>
        <w:jc w:val="right"/>
        <w:rPr>
          <w:i/>
          <w:iCs/>
          <w:lang w:val="uk-UA"/>
        </w:rPr>
      </w:pPr>
    </w:p>
    <w:p w:rsidR="00851754" w:rsidRPr="00887B53" w:rsidRDefault="00851754" w:rsidP="00851754">
      <w:pPr>
        <w:ind w:left="-180"/>
        <w:jc w:val="right"/>
        <w:rPr>
          <w:i/>
          <w:iCs/>
          <w:sz w:val="16"/>
          <w:szCs w:val="16"/>
          <w:lang w:val="uk-UA"/>
        </w:rPr>
      </w:pPr>
    </w:p>
    <w:p w:rsidR="00851754" w:rsidRPr="00887B53" w:rsidRDefault="00851754" w:rsidP="00851754">
      <w:pPr>
        <w:jc w:val="center"/>
        <w:rPr>
          <w:b/>
          <w:sz w:val="28"/>
          <w:szCs w:val="28"/>
          <w:lang w:val="uk-UA"/>
        </w:rPr>
      </w:pPr>
      <w:r w:rsidRPr="00887B53">
        <w:rPr>
          <w:b/>
          <w:sz w:val="28"/>
          <w:szCs w:val="28"/>
          <w:lang w:val="uk-UA"/>
        </w:rPr>
        <w:t xml:space="preserve">Персональний склад Президії </w:t>
      </w:r>
    </w:p>
    <w:p w:rsidR="00851754" w:rsidRPr="00887B53" w:rsidRDefault="00851754" w:rsidP="00851754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Берестин</w:t>
      </w:r>
      <w:r w:rsidRPr="00887B53">
        <w:rPr>
          <w:b/>
          <w:sz w:val="28"/>
          <w:szCs w:val="28"/>
          <w:lang w:val="uk-UA"/>
        </w:rPr>
        <w:t>ської</w:t>
      </w:r>
      <w:proofErr w:type="spellEnd"/>
      <w:r w:rsidRPr="00887B53">
        <w:rPr>
          <w:b/>
          <w:sz w:val="28"/>
          <w:szCs w:val="28"/>
          <w:lang w:val="uk-UA"/>
        </w:rPr>
        <w:t xml:space="preserve"> районної ради </w:t>
      </w:r>
      <w:r w:rsidRPr="00887B53">
        <w:rPr>
          <w:b/>
          <w:sz w:val="26"/>
          <w:szCs w:val="26"/>
          <w:lang w:val="uk-UA"/>
        </w:rPr>
        <w:t>VІII скликання</w:t>
      </w:r>
    </w:p>
    <w:p w:rsidR="00851754" w:rsidRPr="00887B53" w:rsidRDefault="00851754" w:rsidP="00851754">
      <w:pPr>
        <w:tabs>
          <w:tab w:val="left" w:pos="714"/>
        </w:tabs>
        <w:jc w:val="center"/>
        <w:rPr>
          <w:b/>
          <w:i/>
          <w:iCs/>
          <w:sz w:val="16"/>
          <w:szCs w:val="16"/>
          <w:lang w:val="uk-UA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629"/>
        <w:gridCol w:w="5636"/>
      </w:tblGrid>
      <w:tr w:rsidR="00851754" w:rsidRPr="00887B53" w:rsidTr="00327874">
        <w:tc>
          <w:tcPr>
            <w:tcW w:w="619" w:type="dxa"/>
          </w:tcPr>
          <w:p w:rsidR="00851754" w:rsidRPr="00887B53" w:rsidRDefault="00851754" w:rsidP="00327874">
            <w:pPr>
              <w:jc w:val="center"/>
              <w:rPr>
                <w:b/>
                <w:lang w:val="uk-UA"/>
              </w:rPr>
            </w:pPr>
            <w:r w:rsidRPr="00887B53">
              <w:rPr>
                <w:b/>
                <w:lang w:val="uk-UA"/>
              </w:rPr>
              <w:t>№</w:t>
            </w:r>
          </w:p>
          <w:p w:rsidR="00851754" w:rsidRPr="00887B53" w:rsidRDefault="00851754" w:rsidP="00327874">
            <w:pPr>
              <w:jc w:val="center"/>
              <w:rPr>
                <w:b/>
                <w:lang w:val="uk-UA"/>
              </w:rPr>
            </w:pPr>
            <w:r w:rsidRPr="00887B53">
              <w:rPr>
                <w:b/>
                <w:lang w:val="uk-UA"/>
              </w:rPr>
              <w:t>п/п</w:t>
            </w:r>
          </w:p>
        </w:tc>
        <w:tc>
          <w:tcPr>
            <w:tcW w:w="3629" w:type="dxa"/>
          </w:tcPr>
          <w:p w:rsidR="00851754" w:rsidRPr="00887B53" w:rsidRDefault="00851754" w:rsidP="00327874">
            <w:pPr>
              <w:jc w:val="center"/>
              <w:rPr>
                <w:b/>
                <w:lang w:val="uk-UA"/>
              </w:rPr>
            </w:pPr>
            <w:r w:rsidRPr="00887B53">
              <w:rPr>
                <w:b/>
                <w:lang w:val="uk-UA"/>
              </w:rPr>
              <w:t xml:space="preserve">прізвище, ім’я, по батькові </w:t>
            </w:r>
          </w:p>
          <w:p w:rsidR="00851754" w:rsidRPr="00887B53" w:rsidRDefault="00851754" w:rsidP="00327874">
            <w:pPr>
              <w:jc w:val="center"/>
              <w:rPr>
                <w:b/>
                <w:lang w:val="uk-UA"/>
              </w:rPr>
            </w:pPr>
            <w:r w:rsidRPr="00887B53">
              <w:rPr>
                <w:b/>
                <w:lang w:val="uk-UA"/>
              </w:rPr>
              <w:t>члена Президії районної ради</w:t>
            </w:r>
          </w:p>
        </w:tc>
        <w:tc>
          <w:tcPr>
            <w:tcW w:w="5636" w:type="dxa"/>
          </w:tcPr>
          <w:p w:rsidR="00851754" w:rsidRPr="00887B53" w:rsidRDefault="00851754" w:rsidP="00327874">
            <w:pPr>
              <w:jc w:val="center"/>
              <w:rPr>
                <w:b/>
                <w:lang w:val="uk-UA"/>
              </w:rPr>
            </w:pPr>
            <w:r w:rsidRPr="00887B53">
              <w:rPr>
                <w:b/>
                <w:lang w:val="uk-UA"/>
              </w:rPr>
              <w:t>політична партія</w:t>
            </w:r>
            <w:r>
              <w:rPr>
                <w:b/>
                <w:lang w:val="uk-UA"/>
              </w:rPr>
              <w:t>,</w:t>
            </w:r>
            <w:r w:rsidRPr="00887B53">
              <w:rPr>
                <w:b/>
                <w:lang w:val="uk-UA"/>
              </w:rPr>
              <w:t xml:space="preserve"> яку представляє фракція/посада в районній раді </w:t>
            </w:r>
          </w:p>
        </w:tc>
      </w:tr>
      <w:tr w:rsidR="00851754" w:rsidRPr="00887B53" w:rsidTr="00327874">
        <w:trPr>
          <w:trHeight w:val="570"/>
        </w:trPr>
        <w:tc>
          <w:tcPr>
            <w:tcW w:w="619" w:type="dxa"/>
            <w:vAlign w:val="center"/>
          </w:tcPr>
          <w:p w:rsidR="00851754" w:rsidRPr="007C6292" w:rsidRDefault="00851754" w:rsidP="00327874">
            <w:pPr>
              <w:jc w:val="center"/>
              <w:rPr>
                <w:sz w:val="28"/>
                <w:szCs w:val="28"/>
                <w:lang w:val="uk-UA"/>
              </w:rPr>
            </w:pPr>
            <w:r w:rsidRPr="007C6292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29" w:type="dxa"/>
            <w:vAlign w:val="center"/>
          </w:tcPr>
          <w:p w:rsidR="00851754" w:rsidRDefault="00851754" w:rsidP="0032787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Дурачевська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</w:t>
            </w:r>
          </w:p>
          <w:p w:rsidR="00851754" w:rsidRPr="007C6292" w:rsidRDefault="00851754" w:rsidP="003278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5636" w:type="dxa"/>
            <w:vAlign w:val="center"/>
          </w:tcPr>
          <w:p w:rsidR="00851754" w:rsidRPr="00C36939" w:rsidRDefault="00851754" w:rsidP="003278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голови</w:t>
            </w:r>
            <w:r w:rsidRPr="00C36939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Берестин</w:t>
            </w:r>
            <w:r w:rsidRPr="00C36939">
              <w:rPr>
                <w:lang w:val="uk-UA"/>
              </w:rPr>
              <w:t>ської</w:t>
            </w:r>
            <w:proofErr w:type="spellEnd"/>
            <w:r w:rsidRPr="00C36939">
              <w:rPr>
                <w:lang w:val="uk-UA"/>
              </w:rPr>
              <w:t xml:space="preserve"> районної ради VІII скликання</w:t>
            </w:r>
          </w:p>
        </w:tc>
      </w:tr>
      <w:tr w:rsidR="00851754" w:rsidRPr="00887B53" w:rsidTr="00327874">
        <w:trPr>
          <w:trHeight w:val="521"/>
        </w:trPr>
        <w:tc>
          <w:tcPr>
            <w:tcW w:w="619" w:type="dxa"/>
            <w:vAlign w:val="center"/>
          </w:tcPr>
          <w:p w:rsidR="00851754" w:rsidRPr="007C6292" w:rsidRDefault="00851754" w:rsidP="00327874">
            <w:pPr>
              <w:jc w:val="center"/>
              <w:rPr>
                <w:sz w:val="28"/>
                <w:szCs w:val="28"/>
                <w:lang w:val="uk-UA"/>
              </w:rPr>
            </w:pPr>
            <w:r w:rsidRPr="007C6292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29" w:type="dxa"/>
            <w:vAlign w:val="center"/>
          </w:tcPr>
          <w:p w:rsidR="00851754" w:rsidRPr="007C6292" w:rsidRDefault="00851754" w:rsidP="00327874">
            <w:pPr>
              <w:tabs>
                <w:tab w:val="left" w:pos="714"/>
              </w:tabs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Птишник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Олександрович</w:t>
            </w:r>
            <w:r w:rsidRPr="007C6292">
              <w:rPr>
                <w:sz w:val="28"/>
                <w:szCs w:val="28"/>
                <w:lang w:val="uk-UA"/>
              </w:rPr>
              <w:t xml:space="preserve"> </w:t>
            </w:r>
            <w:r w:rsidRPr="007C6292">
              <w:rPr>
                <w:i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5636" w:type="dxa"/>
            <w:vAlign w:val="center"/>
          </w:tcPr>
          <w:p w:rsidR="00851754" w:rsidRPr="00C36939" w:rsidRDefault="00851754" w:rsidP="00327874">
            <w:pPr>
              <w:jc w:val="both"/>
              <w:rPr>
                <w:lang w:val="uk-UA"/>
              </w:rPr>
            </w:pPr>
            <w:r w:rsidRPr="004A6EB0">
              <w:rPr>
                <w:lang w:val="uk-UA"/>
              </w:rPr>
              <w:t xml:space="preserve">Начальник </w:t>
            </w:r>
            <w:proofErr w:type="spellStart"/>
            <w:r>
              <w:rPr>
                <w:lang w:val="uk-UA"/>
              </w:rPr>
              <w:t>Берестин</w:t>
            </w:r>
            <w:r w:rsidRPr="004A6EB0">
              <w:rPr>
                <w:lang w:val="uk-UA"/>
              </w:rPr>
              <w:t>ської</w:t>
            </w:r>
            <w:proofErr w:type="spellEnd"/>
            <w:r w:rsidRPr="004A6EB0">
              <w:rPr>
                <w:lang w:val="uk-UA"/>
              </w:rPr>
              <w:t xml:space="preserve"> районної військової адміністрації</w:t>
            </w:r>
          </w:p>
        </w:tc>
      </w:tr>
      <w:tr w:rsidR="00851754" w:rsidRPr="00887B53" w:rsidTr="00327874">
        <w:trPr>
          <w:trHeight w:val="283"/>
        </w:trPr>
        <w:tc>
          <w:tcPr>
            <w:tcW w:w="619" w:type="dxa"/>
            <w:vAlign w:val="center"/>
          </w:tcPr>
          <w:p w:rsidR="00851754" w:rsidRPr="007C6292" w:rsidRDefault="00851754" w:rsidP="00327874">
            <w:pPr>
              <w:jc w:val="center"/>
              <w:rPr>
                <w:sz w:val="28"/>
                <w:szCs w:val="28"/>
                <w:lang w:val="uk-UA"/>
              </w:rPr>
            </w:pPr>
            <w:r w:rsidRPr="007C6292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29" w:type="dxa"/>
            <w:vAlign w:val="center"/>
          </w:tcPr>
          <w:p w:rsidR="00851754" w:rsidRPr="00625B40" w:rsidRDefault="00851754" w:rsidP="0032787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Колінько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Максим Валерійович</w:t>
            </w:r>
          </w:p>
        </w:tc>
        <w:tc>
          <w:tcPr>
            <w:tcW w:w="5636" w:type="dxa"/>
            <w:vAlign w:val="center"/>
          </w:tcPr>
          <w:p w:rsidR="00851754" w:rsidRPr="00C36939" w:rsidRDefault="00851754" w:rsidP="003278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</w:t>
            </w:r>
            <w:r w:rsidRPr="00C36939">
              <w:rPr>
                <w:lang w:val="uk-UA"/>
              </w:rPr>
              <w:t xml:space="preserve"> фракції Харківської обласної </w:t>
            </w:r>
            <w:r>
              <w:rPr>
                <w:lang w:val="uk-UA"/>
              </w:rPr>
              <w:t>р</w:t>
            </w:r>
            <w:r w:rsidRPr="00C36939">
              <w:rPr>
                <w:lang w:val="uk-UA"/>
              </w:rPr>
              <w:t>егіональної партійної організації політичної партії «БЛОК КЕРНЕСА – УСПІШНИЙ ХАРКІВ!»</w:t>
            </w:r>
          </w:p>
        </w:tc>
      </w:tr>
      <w:tr w:rsidR="00851754" w:rsidRPr="00887B53" w:rsidTr="00327874">
        <w:trPr>
          <w:trHeight w:val="690"/>
        </w:trPr>
        <w:tc>
          <w:tcPr>
            <w:tcW w:w="619" w:type="dxa"/>
            <w:vAlign w:val="center"/>
          </w:tcPr>
          <w:p w:rsidR="00851754" w:rsidRPr="007C6292" w:rsidRDefault="00851754" w:rsidP="003278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7C629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629" w:type="dxa"/>
            <w:vAlign w:val="center"/>
          </w:tcPr>
          <w:p w:rsidR="00851754" w:rsidRPr="007C6292" w:rsidRDefault="00851754" w:rsidP="00327874">
            <w:pPr>
              <w:rPr>
                <w:sz w:val="28"/>
                <w:szCs w:val="28"/>
                <w:lang w:val="uk-UA"/>
              </w:rPr>
            </w:pPr>
            <w:proofErr w:type="spellStart"/>
            <w:r w:rsidRPr="007C6292">
              <w:rPr>
                <w:sz w:val="28"/>
                <w:szCs w:val="28"/>
                <w:lang w:val="uk-UA"/>
              </w:rPr>
              <w:t>Третяков</w:t>
            </w:r>
            <w:proofErr w:type="spellEnd"/>
            <w:r w:rsidRPr="007C6292">
              <w:rPr>
                <w:sz w:val="28"/>
                <w:szCs w:val="28"/>
                <w:lang w:val="uk-UA"/>
              </w:rPr>
              <w:t xml:space="preserve"> </w:t>
            </w:r>
          </w:p>
          <w:p w:rsidR="00851754" w:rsidRPr="007C6292" w:rsidRDefault="00851754" w:rsidP="00327874">
            <w:pPr>
              <w:rPr>
                <w:sz w:val="28"/>
                <w:szCs w:val="28"/>
                <w:lang w:val="uk-UA"/>
              </w:rPr>
            </w:pPr>
            <w:r w:rsidRPr="007C6292">
              <w:rPr>
                <w:sz w:val="28"/>
                <w:szCs w:val="28"/>
                <w:lang w:val="uk-UA"/>
              </w:rPr>
              <w:t>Євген Андрійович</w:t>
            </w:r>
          </w:p>
        </w:tc>
        <w:tc>
          <w:tcPr>
            <w:tcW w:w="5636" w:type="dxa"/>
            <w:vAlign w:val="center"/>
          </w:tcPr>
          <w:p w:rsidR="00851754" w:rsidRPr="00C36939" w:rsidRDefault="00851754" w:rsidP="003278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фракції </w:t>
            </w:r>
            <w:r w:rsidRPr="00C36939">
              <w:rPr>
                <w:lang w:val="uk-UA"/>
              </w:rPr>
              <w:t>Харківської обласної регіональної партійної організації політичної партії «БЛОК СВІТЛИЧНОЇ «РАЗОМ!»</w:t>
            </w:r>
          </w:p>
        </w:tc>
      </w:tr>
      <w:tr w:rsidR="00851754" w:rsidRPr="00887B53" w:rsidTr="00327874">
        <w:trPr>
          <w:trHeight w:val="688"/>
        </w:trPr>
        <w:tc>
          <w:tcPr>
            <w:tcW w:w="619" w:type="dxa"/>
            <w:vAlign w:val="center"/>
          </w:tcPr>
          <w:p w:rsidR="00851754" w:rsidRPr="007C6292" w:rsidRDefault="00851754" w:rsidP="003278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7C629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629" w:type="dxa"/>
            <w:vAlign w:val="center"/>
          </w:tcPr>
          <w:p w:rsidR="00851754" w:rsidRPr="007C6292" w:rsidRDefault="00851754" w:rsidP="00327874">
            <w:pPr>
              <w:rPr>
                <w:sz w:val="28"/>
                <w:szCs w:val="28"/>
                <w:lang w:val="uk-UA"/>
              </w:rPr>
            </w:pPr>
            <w:r w:rsidRPr="007C6292">
              <w:rPr>
                <w:sz w:val="28"/>
                <w:szCs w:val="28"/>
                <w:lang w:val="uk-UA"/>
              </w:rPr>
              <w:t>Малишев Олександр Володимирович</w:t>
            </w:r>
          </w:p>
        </w:tc>
        <w:tc>
          <w:tcPr>
            <w:tcW w:w="5636" w:type="dxa"/>
            <w:vAlign w:val="center"/>
          </w:tcPr>
          <w:p w:rsidR="00851754" w:rsidRPr="00C36939" w:rsidRDefault="00851754" w:rsidP="00327874">
            <w:pPr>
              <w:jc w:val="both"/>
              <w:rPr>
                <w:lang w:val="uk-UA"/>
              </w:rPr>
            </w:pPr>
            <w:r w:rsidRPr="00C36939">
              <w:rPr>
                <w:lang w:val="uk-UA"/>
              </w:rPr>
              <w:t>Голова фракції Харківської обласної регіональної партійної організації політичної партії «СЛУГА НАРОДУ»</w:t>
            </w:r>
          </w:p>
        </w:tc>
      </w:tr>
      <w:tr w:rsidR="00851754" w:rsidRPr="00887B53" w:rsidTr="00327874">
        <w:trPr>
          <w:trHeight w:val="262"/>
        </w:trPr>
        <w:tc>
          <w:tcPr>
            <w:tcW w:w="619" w:type="dxa"/>
            <w:vAlign w:val="center"/>
          </w:tcPr>
          <w:p w:rsidR="00851754" w:rsidRPr="007C6292" w:rsidRDefault="00851754" w:rsidP="003278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7C629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629" w:type="dxa"/>
            <w:vAlign w:val="center"/>
          </w:tcPr>
          <w:p w:rsidR="00851754" w:rsidRPr="007C6292" w:rsidRDefault="00851754" w:rsidP="00327874">
            <w:pPr>
              <w:rPr>
                <w:sz w:val="28"/>
                <w:szCs w:val="28"/>
                <w:lang w:val="uk-UA"/>
              </w:rPr>
            </w:pPr>
            <w:r w:rsidRPr="007C6292">
              <w:rPr>
                <w:sz w:val="28"/>
                <w:szCs w:val="28"/>
                <w:lang w:val="uk-UA"/>
              </w:rPr>
              <w:t xml:space="preserve">Страшко </w:t>
            </w:r>
          </w:p>
          <w:p w:rsidR="00851754" w:rsidRPr="007C6292" w:rsidRDefault="00851754" w:rsidP="00327874">
            <w:pPr>
              <w:rPr>
                <w:sz w:val="28"/>
                <w:szCs w:val="28"/>
                <w:lang w:val="uk-UA"/>
              </w:rPr>
            </w:pPr>
            <w:r w:rsidRPr="007C6292">
              <w:rPr>
                <w:sz w:val="28"/>
                <w:szCs w:val="28"/>
                <w:lang w:val="uk-UA"/>
              </w:rPr>
              <w:t>Олександр Михайлович</w:t>
            </w:r>
          </w:p>
        </w:tc>
        <w:tc>
          <w:tcPr>
            <w:tcW w:w="5636" w:type="dxa"/>
            <w:vAlign w:val="center"/>
          </w:tcPr>
          <w:p w:rsidR="00851754" w:rsidRPr="00C36939" w:rsidRDefault="00851754" w:rsidP="00327874">
            <w:pPr>
              <w:jc w:val="both"/>
              <w:rPr>
                <w:lang w:val="uk-UA"/>
              </w:rPr>
            </w:pPr>
            <w:r w:rsidRPr="00C36939">
              <w:rPr>
                <w:lang w:val="uk-UA"/>
              </w:rPr>
              <w:t>Голова фракції Харківської обласної регіональної партійної організації політичної партії Всеукраїнське об’єднання «Батьківщина»</w:t>
            </w:r>
          </w:p>
        </w:tc>
      </w:tr>
    </w:tbl>
    <w:p w:rsidR="00851754" w:rsidRPr="00887B53" w:rsidRDefault="00851754" w:rsidP="00851754">
      <w:pPr>
        <w:tabs>
          <w:tab w:val="left" w:pos="12440"/>
        </w:tabs>
        <w:jc w:val="both"/>
        <w:rPr>
          <w:sz w:val="28"/>
          <w:szCs w:val="28"/>
          <w:lang w:val="uk-UA"/>
        </w:rPr>
      </w:pPr>
    </w:p>
    <w:p w:rsidR="00851754" w:rsidRDefault="00851754" w:rsidP="00851754">
      <w:pPr>
        <w:tabs>
          <w:tab w:val="left" w:pos="12440"/>
        </w:tabs>
        <w:jc w:val="center"/>
        <w:rPr>
          <w:sz w:val="28"/>
          <w:szCs w:val="28"/>
          <w:lang w:val="uk-UA"/>
        </w:rPr>
      </w:pPr>
    </w:p>
    <w:p w:rsidR="00851754" w:rsidRPr="00887B53" w:rsidRDefault="00851754" w:rsidP="00851754">
      <w:pPr>
        <w:tabs>
          <w:tab w:val="left" w:pos="12440"/>
        </w:tabs>
        <w:jc w:val="center"/>
        <w:rPr>
          <w:sz w:val="28"/>
          <w:szCs w:val="28"/>
          <w:lang w:val="uk-UA"/>
        </w:rPr>
      </w:pPr>
    </w:p>
    <w:p w:rsidR="00851754" w:rsidRDefault="00851754" w:rsidP="00851754">
      <w:pPr>
        <w:tabs>
          <w:tab w:val="left" w:pos="124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загального відділу</w:t>
      </w:r>
    </w:p>
    <w:p w:rsidR="00851754" w:rsidRDefault="00851754" w:rsidP="00851754">
      <w:pPr>
        <w:tabs>
          <w:tab w:val="left" w:pos="124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87B53">
        <w:rPr>
          <w:sz w:val="28"/>
          <w:szCs w:val="28"/>
          <w:lang w:val="uk-UA"/>
        </w:rPr>
        <w:t>иконавчого</w:t>
      </w:r>
      <w:r>
        <w:rPr>
          <w:sz w:val="28"/>
          <w:szCs w:val="28"/>
          <w:lang w:val="uk-UA"/>
        </w:rPr>
        <w:t xml:space="preserve"> </w:t>
      </w:r>
      <w:r w:rsidRPr="00887B53">
        <w:rPr>
          <w:sz w:val="28"/>
          <w:szCs w:val="28"/>
          <w:lang w:val="uk-UA"/>
        </w:rPr>
        <w:t xml:space="preserve">апарату районної </w:t>
      </w:r>
      <w:r>
        <w:rPr>
          <w:sz w:val="28"/>
          <w:szCs w:val="28"/>
          <w:lang w:val="uk-UA"/>
        </w:rPr>
        <w:t>ради</w:t>
      </w:r>
      <w:r w:rsidRPr="00887B53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Володимир СТЕПАНЕНКО</w:t>
      </w:r>
    </w:p>
    <w:p w:rsidR="005C6EB1" w:rsidRPr="00851754" w:rsidRDefault="005C6EB1">
      <w:pPr>
        <w:rPr>
          <w:lang w:val="uk-UA"/>
        </w:rPr>
      </w:pPr>
      <w:bookmarkStart w:id="0" w:name="_GoBack"/>
      <w:bookmarkEnd w:id="0"/>
    </w:p>
    <w:sectPr w:rsidR="005C6EB1" w:rsidRPr="00851754" w:rsidSect="00887B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88"/>
    <w:rsid w:val="002E56E7"/>
    <w:rsid w:val="00503E92"/>
    <w:rsid w:val="005C6EB1"/>
    <w:rsid w:val="00851754"/>
    <w:rsid w:val="00DA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03D36-BCC6-4EB5-84B2-05F0E464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2025-09-30T07:35:00Z</dcterms:created>
  <dcterms:modified xsi:type="dcterms:W3CDTF">2025-09-30T07:35:00Z</dcterms:modified>
</cp:coreProperties>
</file>