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27" w:rsidRPr="00D5619F" w:rsidRDefault="00651227" w:rsidP="0065122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D5619F">
        <w:rPr>
          <w:rFonts w:ascii="Times New Roman" w:hAnsi="Times New Roman"/>
          <w:i/>
          <w:sz w:val="24"/>
          <w:szCs w:val="24"/>
          <w:lang w:val="uk-UA"/>
        </w:rPr>
        <w:t xml:space="preserve">Додаток </w:t>
      </w:r>
    </w:p>
    <w:p w:rsidR="00651227" w:rsidRPr="00D5619F" w:rsidRDefault="00651227" w:rsidP="006512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5619F">
        <w:rPr>
          <w:rFonts w:ascii="Times New Roman" w:hAnsi="Times New Roman"/>
          <w:i/>
          <w:sz w:val="24"/>
          <w:szCs w:val="24"/>
          <w:lang w:val="uk-UA"/>
        </w:rPr>
        <w:t xml:space="preserve">до рішення районної ради </w:t>
      </w:r>
    </w:p>
    <w:p w:rsidR="00651227" w:rsidRPr="00D5619F" w:rsidRDefault="00651227" w:rsidP="006512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5619F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18 травня </w:t>
      </w:r>
      <w:r w:rsidRPr="00D5619F">
        <w:rPr>
          <w:rFonts w:ascii="Times New Roman" w:hAnsi="Times New Roman"/>
          <w:i/>
          <w:sz w:val="24"/>
          <w:szCs w:val="24"/>
          <w:lang w:val="uk-UA"/>
        </w:rPr>
        <w:t>202</w:t>
      </w:r>
      <w:r>
        <w:rPr>
          <w:rFonts w:ascii="Times New Roman" w:hAnsi="Times New Roman"/>
          <w:i/>
          <w:sz w:val="24"/>
          <w:szCs w:val="24"/>
          <w:lang w:val="uk-UA"/>
        </w:rPr>
        <w:t>3 року № 363</w:t>
      </w:r>
      <w:r w:rsidRPr="00D5619F">
        <w:rPr>
          <w:rFonts w:ascii="Times New Roman" w:hAnsi="Times New Roman"/>
          <w:i/>
          <w:sz w:val="24"/>
          <w:szCs w:val="24"/>
          <w:lang w:val="uk-UA"/>
        </w:rPr>
        <w:t>-VІІІ</w:t>
      </w:r>
    </w:p>
    <w:p w:rsidR="00651227" w:rsidRPr="00D5619F" w:rsidRDefault="00651227" w:rsidP="006512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D5619F">
        <w:rPr>
          <w:rFonts w:ascii="Times New Roman" w:hAnsi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ХХІ </w:t>
      </w:r>
      <w:r w:rsidRPr="00D5619F">
        <w:rPr>
          <w:rFonts w:ascii="Times New Roman" w:hAnsi="Times New Roman"/>
          <w:i/>
          <w:sz w:val="24"/>
          <w:szCs w:val="24"/>
          <w:lang w:val="uk-UA"/>
        </w:rPr>
        <w:t>сесія VІІІ скликання)</w:t>
      </w:r>
    </w:p>
    <w:p w:rsidR="00651227" w:rsidRPr="00D5619F" w:rsidRDefault="00651227" w:rsidP="0065122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C738E" w:rsidRPr="00D5619F" w:rsidRDefault="00BC738E" w:rsidP="00BC738E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19F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BC738E" w:rsidRPr="00D5619F" w:rsidRDefault="00BC738E" w:rsidP="00BC738E">
      <w:pPr>
        <w:tabs>
          <w:tab w:val="left" w:pos="40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5619F">
        <w:rPr>
          <w:rFonts w:ascii="Times New Roman" w:hAnsi="Times New Roman"/>
          <w:b/>
          <w:sz w:val="24"/>
          <w:szCs w:val="24"/>
          <w:lang w:val="uk-UA"/>
        </w:rPr>
        <w:t>об’єктів нерухом</w:t>
      </w:r>
      <w:r>
        <w:rPr>
          <w:rFonts w:ascii="Times New Roman" w:hAnsi="Times New Roman"/>
          <w:b/>
          <w:sz w:val="24"/>
          <w:szCs w:val="24"/>
          <w:lang w:val="uk-UA"/>
        </w:rPr>
        <w:t>ого майна, що обліковуються на балансі</w:t>
      </w:r>
      <w:r w:rsidRPr="00D5619F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Красноградського КП «Водоканал» та</w:t>
      </w:r>
      <w:r w:rsidRPr="00D5619F">
        <w:rPr>
          <w:rFonts w:ascii="Times New Roman" w:hAnsi="Times New Roman"/>
          <w:b/>
          <w:sz w:val="24"/>
          <w:szCs w:val="24"/>
          <w:lang w:val="uk-UA"/>
        </w:rPr>
        <w:t xml:space="preserve"> передаються у комунальну власність </w:t>
      </w:r>
      <w:proofErr w:type="spellStart"/>
      <w:r w:rsidRPr="00D5619F">
        <w:rPr>
          <w:rFonts w:ascii="Times New Roman" w:hAnsi="Times New Roman"/>
          <w:b/>
          <w:sz w:val="24"/>
          <w:szCs w:val="24"/>
          <w:lang w:val="uk-UA"/>
        </w:rPr>
        <w:t>Красноградської</w:t>
      </w:r>
      <w:proofErr w:type="spellEnd"/>
      <w:r w:rsidRPr="00D5619F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 </w:t>
      </w:r>
    </w:p>
    <w:p w:rsidR="00BC738E" w:rsidRDefault="00BC738E" w:rsidP="00BC738E">
      <w:pPr>
        <w:tabs>
          <w:tab w:val="left" w:pos="405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3"/>
        <w:gridCol w:w="2700"/>
        <w:gridCol w:w="1294"/>
      </w:tblGrid>
      <w:tr w:rsidR="00BC738E" w:rsidRPr="00C66D21" w:rsidTr="006A4E4E">
        <w:trPr>
          <w:trHeight w:val="625"/>
        </w:trPr>
        <w:tc>
          <w:tcPr>
            <w:tcW w:w="675" w:type="dxa"/>
            <w:shd w:val="clear" w:color="auto" w:fill="auto"/>
            <w:vAlign w:val="center"/>
          </w:tcPr>
          <w:p w:rsidR="00BC738E" w:rsidRPr="00C66D21" w:rsidRDefault="00BC738E" w:rsidP="006A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D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Pr="00C66D21">
              <w:rPr>
                <w:rFonts w:ascii="Times New Roman" w:hAnsi="Times New Roman"/>
                <w:sz w:val="24"/>
                <w:szCs w:val="24"/>
              </w:rPr>
              <w:t>з\п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C738E" w:rsidRPr="00C66D21" w:rsidRDefault="00BC738E" w:rsidP="006A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C738E" w:rsidRPr="00C66D21" w:rsidRDefault="00BC738E" w:rsidP="006A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C738E" w:rsidRPr="00C66D21" w:rsidRDefault="00BC738E" w:rsidP="006A4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C66D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C738E" w:rsidRPr="00C66D21" w:rsidTr="006A4E4E">
        <w:trPr>
          <w:trHeight w:val="301"/>
        </w:trPr>
        <w:tc>
          <w:tcPr>
            <w:tcW w:w="675" w:type="dxa"/>
            <w:vMerge w:val="restart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14058F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Комплекс </w:t>
            </w:r>
            <w:proofErr w:type="spellStart"/>
            <w:r w:rsidRPr="00C66D21">
              <w:rPr>
                <w:rFonts w:ascii="Times New Roman" w:hAnsi="Times New Roman"/>
              </w:rPr>
              <w:t>будів</w:t>
            </w:r>
            <w:proofErr w:type="spellEnd"/>
            <w:r>
              <w:rPr>
                <w:rFonts w:ascii="Times New Roman" w:hAnsi="Times New Roman"/>
                <w:lang w:val="uk-UA"/>
              </w:rPr>
              <w:t>е</w:t>
            </w:r>
            <w:r w:rsidRPr="00C66D21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lang w:val="uk-UA"/>
              </w:rPr>
              <w:t xml:space="preserve">ь </w:t>
            </w:r>
            <w:r>
              <w:rPr>
                <w:rFonts w:ascii="Times New Roman" w:hAnsi="Times New Roman"/>
              </w:rPr>
              <w:t>водозабору</w:t>
            </w:r>
            <w:r>
              <w:rPr>
                <w:rFonts w:ascii="Times New Roman" w:hAnsi="Times New Roman"/>
                <w:lang w:val="uk-UA"/>
              </w:rPr>
              <w:t>, у складі: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Pr="0014058F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66D21">
              <w:rPr>
                <w:rFonts w:ascii="Times New Roman" w:hAnsi="Times New Roman"/>
              </w:rPr>
              <w:t xml:space="preserve">м. Красноград, </w:t>
            </w:r>
            <w:r>
              <w:rPr>
                <w:rFonts w:ascii="Times New Roman" w:hAnsi="Times New Roman"/>
                <w:lang w:val="uk-UA"/>
              </w:rPr>
              <w:t>про</w:t>
            </w:r>
            <w:proofErr w:type="spellStart"/>
            <w:r w:rsidRPr="00C66D21">
              <w:rPr>
                <w:rFonts w:ascii="Times New Roman" w:hAnsi="Times New Roman"/>
              </w:rPr>
              <w:t>вул</w:t>
            </w:r>
            <w:proofErr w:type="spellEnd"/>
            <w:r w:rsidRPr="00C66D2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Геологів</w:t>
            </w:r>
            <w:r w:rsidRPr="00C66D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6\1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</w:t>
            </w:r>
          </w:p>
        </w:tc>
      </w:tr>
      <w:tr w:rsidR="00BC738E" w:rsidRPr="00C66D21" w:rsidTr="006A4E4E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склад, літ. Б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  <w:r w:rsidRPr="00C66D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BC738E" w:rsidRPr="00C66D21" w:rsidTr="006A4E4E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насосна станція, літ. А-1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302,8</w:t>
            </w:r>
          </w:p>
        </w:tc>
      </w:tr>
      <w:tr w:rsidR="00BC738E" w:rsidRPr="00C66D21" w:rsidTr="006A4E4E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будівля, літ. К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9,9</w:t>
            </w:r>
          </w:p>
        </w:tc>
      </w:tr>
      <w:tr w:rsidR="00BC738E" w:rsidRPr="00C66D21" w:rsidTr="006A4E4E">
        <w:trPr>
          <w:trHeight w:val="293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№ 14</w:t>
            </w:r>
            <w:r w:rsidRPr="00DC2E73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B27969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6,4</w:t>
            </w:r>
          </w:p>
        </w:tc>
      </w:tr>
      <w:tr w:rsidR="00BC738E" w:rsidRPr="00C66D21" w:rsidTr="006A4E4E">
        <w:trPr>
          <w:trHeight w:val="204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C279F"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 w:rsidRPr="00CC279F"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 w:rsidRPr="00CC279F">
              <w:rPr>
                <w:rFonts w:ascii="Times New Roman" w:hAnsi="Times New Roman"/>
                <w:lang w:val="uk-UA"/>
              </w:rPr>
              <w:t xml:space="preserve"> № </w:t>
            </w:r>
            <w:r>
              <w:rPr>
                <w:rFonts w:ascii="Times New Roman" w:hAnsi="Times New Roman"/>
                <w:lang w:val="uk-UA"/>
              </w:rPr>
              <w:t>10</w:t>
            </w:r>
            <w:r w:rsidRPr="00CC279F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Ж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7,5</w:t>
            </w:r>
          </w:p>
        </w:tc>
      </w:tr>
      <w:tr w:rsidR="00BC738E" w:rsidRPr="00C66D21" w:rsidTr="006A4E4E">
        <w:trPr>
          <w:trHeight w:val="192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C279F"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 w:rsidRPr="00CC279F"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 w:rsidRPr="00CC279F">
              <w:rPr>
                <w:rFonts w:ascii="Times New Roman" w:hAnsi="Times New Roman"/>
                <w:lang w:val="uk-UA"/>
              </w:rPr>
              <w:t xml:space="preserve"> №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CC279F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Е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6,1</w:t>
            </w:r>
          </w:p>
        </w:tc>
      </w:tr>
      <w:tr w:rsidR="00BC738E" w:rsidRPr="00C66D21" w:rsidTr="006A4E4E">
        <w:trPr>
          <w:trHeight w:val="216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C279F"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 w:rsidRPr="00CC279F"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 w:rsidRPr="00CC279F">
              <w:rPr>
                <w:rFonts w:ascii="Times New Roman" w:hAnsi="Times New Roman"/>
                <w:lang w:val="uk-UA"/>
              </w:rPr>
              <w:t xml:space="preserve"> № 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CC279F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Д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</w:tr>
      <w:tr w:rsidR="00BC738E" w:rsidRPr="00C66D21" w:rsidTr="006A4E4E">
        <w:trPr>
          <w:trHeight w:val="168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C279F"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 w:rsidRPr="00CC279F"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 w:rsidRPr="00CC279F">
              <w:rPr>
                <w:rFonts w:ascii="Times New Roman" w:hAnsi="Times New Roman"/>
                <w:lang w:val="uk-UA"/>
              </w:rPr>
              <w:t xml:space="preserve"> № 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CC279F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Г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6,4</w:t>
            </w:r>
          </w:p>
        </w:tc>
      </w:tr>
      <w:tr w:rsidR="00BC738E" w:rsidRPr="00C66D21" w:rsidTr="006A4E4E">
        <w:trPr>
          <w:trHeight w:val="144"/>
        </w:trPr>
        <w:tc>
          <w:tcPr>
            <w:tcW w:w="675" w:type="dxa"/>
            <w:vMerge/>
            <w:shd w:val="clear" w:color="auto" w:fill="auto"/>
          </w:tcPr>
          <w:p w:rsidR="00BC738E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DC2E7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C279F">
              <w:rPr>
                <w:rFonts w:ascii="Times New Roman" w:hAnsi="Times New Roman"/>
                <w:lang w:val="uk-UA"/>
              </w:rPr>
              <w:t xml:space="preserve">будівля </w:t>
            </w:r>
            <w:proofErr w:type="spellStart"/>
            <w:r w:rsidRPr="00CC279F">
              <w:rPr>
                <w:rFonts w:ascii="Times New Roman" w:hAnsi="Times New Roman"/>
                <w:lang w:val="uk-UA"/>
              </w:rPr>
              <w:t>артсвердловини</w:t>
            </w:r>
            <w:proofErr w:type="spellEnd"/>
            <w:r w:rsidRPr="00CC279F">
              <w:rPr>
                <w:rFonts w:ascii="Times New Roman" w:hAnsi="Times New Roman"/>
                <w:lang w:val="uk-UA"/>
              </w:rPr>
              <w:t xml:space="preserve"> № 1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CC279F">
              <w:rPr>
                <w:rFonts w:ascii="Times New Roman" w:hAnsi="Times New Roman"/>
                <w:lang w:val="uk-UA"/>
              </w:rPr>
              <w:t xml:space="preserve">, літ. </w:t>
            </w:r>
            <w:r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7,1</w:t>
            </w:r>
          </w:p>
        </w:tc>
      </w:tr>
      <w:tr w:rsidR="00BC738E" w:rsidRPr="00C66D21" w:rsidTr="006A4E4E">
        <w:trPr>
          <w:trHeight w:val="300"/>
        </w:trPr>
        <w:tc>
          <w:tcPr>
            <w:tcW w:w="675" w:type="dxa"/>
            <w:vMerge w:val="restart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66D21">
              <w:rPr>
                <w:rFonts w:ascii="Times New Roman" w:hAnsi="Times New Roman"/>
              </w:rPr>
              <w:t>Комплекс</w:t>
            </w:r>
            <w:r>
              <w:rPr>
                <w:rFonts w:ascii="Times New Roman" w:hAnsi="Times New Roman"/>
                <w:lang w:val="uk-UA"/>
              </w:rPr>
              <w:t xml:space="preserve"> будівель очисних споруд, у складі</w:t>
            </w:r>
            <w:r w:rsidRPr="00C66D21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C66D21">
              <w:rPr>
                <w:rFonts w:ascii="Times New Roman" w:hAnsi="Times New Roman"/>
              </w:rPr>
              <w:t xml:space="preserve">м. Красноград, </w:t>
            </w:r>
          </w:p>
          <w:p w:rsidR="00BC738E" w:rsidRPr="00FF49C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C66D21">
              <w:rPr>
                <w:rFonts w:ascii="Times New Roman" w:hAnsi="Times New Roman"/>
              </w:rPr>
              <w:t>вул</w:t>
            </w:r>
            <w:proofErr w:type="spellEnd"/>
            <w:r w:rsidRPr="00C66D2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Українська</w:t>
            </w:r>
            <w:r w:rsidRPr="00C66D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б\н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</w:t>
            </w:r>
          </w:p>
        </w:tc>
      </w:tr>
      <w:tr w:rsidR="00BC738E" w:rsidRPr="00C66D21" w:rsidTr="006A4E4E">
        <w:trPr>
          <w:trHeight w:val="194"/>
        </w:trPr>
        <w:tc>
          <w:tcPr>
            <w:tcW w:w="675" w:type="dxa"/>
            <w:vMerge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адмінбудівля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r w:rsidRPr="00C66D21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  <w:lang w:val="uk-UA"/>
              </w:rPr>
              <w:t xml:space="preserve"> А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994,2</w:t>
            </w:r>
          </w:p>
        </w:tc>
      </w:tr>
      <w:tr w:rsidR="00BC738E" w:rsidRPr="00C66D21" w:rsidTr="006A4E4E">
        <w:trPr>
          <w:trHeight w:val="204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C279F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майстерня,</w:t>
            </w:r>
            <w:r w:rsidRPr="00C66D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Е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62,9</w:t>
            </w:r>
          </w:p>
        </w:tc>
      </w:tr>
      <w:tr w:rsidR="00BC738E" w:rsidRPr="00C66D21" w:rsidTr="006A4E4E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C279F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будівля компресорної,</w:t>
            </w:r>
            <w:r w:rsidRPr="00C66D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Ж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367,7</w:t>
            </w:r>
          </w:p>
        </w:tc>
      </w:tr>
      <w:tr w:rsidR="00BC738E" w:rsidRPr="00C66D21" w:rsidTr="006A4E4E">
        <w:trPr>
          <w:trHeight w:val="156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будівля насосної станції,</w:t>
            </w:r>
            <w:r w:rsidRPr="00C66D21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411,4</w:t>
            </w:r>
          </w:p>
        </w:tc>
      </w:tr>
      <w:tr w:rsidR="00BC738E" w:rsidRPr="00C66D21" w:rsidTr="006A4E4E">
        <w:trPr>
          <w:trHeight w:val="243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A6219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</w:t>
            </w:r>
            <w:proofErr w:type="spellStart"/>
            <w:r w:rsidRPr="00C66D21">
              <w:rPr>
                <w:rFonts w:ascii="Times New Roman" w:hAnsi="Times New Roman"/>
              </w:rPr>
              <w:t>араж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r w:rsidRPr="00C66D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A86B6A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107,5</w:t>
            </w:r>
          </w:p>
        </w:tc>
      </w:tr>
      <w:tr w:rsidR="00BC738E" w:rsidRPr="00C66D21" w:rsidTr="006A4E4E">
        <w:trPr>
          <w:trHeight w:val="264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A6219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електрощитова № 2, В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15,7</w:t>
            </w:r>
          </w:p>
        </w:tc>
      </w:tr>
      <w:tr w:rsidR="00BC738E" w:rsidRPr="00C66D21" w:rsidTr="006A4E4E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BC738E" w:rsidRPr="00C66D21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електрощитова № 1, Б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16,4</w:t>
            </w:r>
          </w:p>
        </w:tc>
      </w:tr>
      <w:tr w:rsidR="00BC738E" w:rsidRPr="00C66D21" w:rsidTr="006A4E4E">
        <w:trPr>
          <w:trHeight w:val="291"/>
        </w:trPr>
        <w:tc>
          <w:tcPr>
            <w:tcW w:w="675" w:type="dxa"/>
            <w:vMerge w:val="restart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C66D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Комплекс</w:t>
            </w:r>
            <w:r w:rsidRPr="00C66D21">
              <w:rPr>
                <w:rFonts w:ascii="Times New Roman" w:hAnsi="Times New Roman"/>
              </w:rPr>
              <w:t xml:space="preserve"> </w:t>
            </w:r>
            <w:proofErr w:type="spellStart"/>
            <w:r w:rsidRPr="00C66D21">
              <w:rPr>
                <w:rFonts w:ascii="Times New Roman" w:hAnsi="Times New Roman"/>
              </w:rPr>
              <w:t>будів</w:t>
            </w:r>
            <w:proofErr w:type="spellEnd"/>
            <w:r>
              <w:rPr>
                <w:rFonts w:ascii="Times New Roman" w:hAnsi="Times New Roman"/>
                <w:lang w:val="uk-UA"/>
              </w:rPr>
              <w:t>е</w:t>
            </w:r>
            <w:r w:rsidRPr="00C66D21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lang w:val="uk-UA"/>
              </w:rPr>
              <w:t>ь</w:t>
            </w:r>
            <w:r w:rsidRPr="00C66D2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uk-UA"/>
              </w:rPr>
              <w:t>КНС</w:t>
            </w:r>
            <w:r w:rsidRPr="00C66D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uk-UA"/>
              </w:rPr>
              <w:t>, у складі</w:t>
            </w:r>
            <w:r w:rsidRPr="00C66D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C66D21">
              <w:rPr>
                <w:rFonts w:ascii="Times New Roman" w:hAnsi="Times New Roman"/>
              </w:rPr>
              <w:t xml:space="preserve">м. Красноград </w:t>
            </w:r>
          </w:p>
          <w:p w:rsidR="00BC738E" w:rsidRPr="00FF49C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C66D21">
              <w:rPr>
                <w:rFonts w:ascii="Times New Roman" w:hAnsi="Times New Roman"/>
              </w:rPr>
              <w:t>вул</w:t>
            </w:r>
            <w:proofErr w:type="spellEnd"/>
            <w:r w:rsidRPr="00C66D2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Преображенська</w:t>
            </w:r>
            <w:r w:rsidRPr="00C66D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б\н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</w:t>
            </w:r>
          </w:p>
        </w:tc>
      </w:tr>
      <w:tr w:rsidR="00BC738E" w:rsidRPr="00C66D21" w:rsidTr="006A4E4E">
        <w:trPr>
          <w:trHeight w:val="204"/>
        </w:trPr>
        <w:tc>
          <w:tcPr>
            <w:tcW w:w="675" w:type="dxa"/>
            <w:vMerge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нежитлова будівля КНС-1, 2А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294,8</w:t>
            </w:r>
          </w:p>
        </w:tc>
      </w:tr>
      <w:tr w:rsidR="00BC738E" w:rsidRPr="00C66D21" w:rsidTr="006A4E4E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склад КНС-1, В</w:t>
            </w: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42,0</w:t>
            </w:r>
          </w:p>
        </w:tc>
      </w:tr>
      <w:tr w:rsidR="00BC738E" w:rsidRPr="00C66D21" w:rsidTr="006A4E4E">
        <w:trPr>
          <w:trHeight w:val="109"/>
        </w:trPr>
        <w:tc>
          <w:tcPr>
            <w:tcW w:w="675" w:type="dxa"/>
            <w:vMerge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будівля, Б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0324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28,4</w:t>
            </w:r>
          </w:p>
        </w:tc>
      </w:tr>
      <w:tr w:rsidR="00BC738E" w:rsidRPr="00C66D21" w:rsidTr="006A4E4E">
        <w:trPr>
          <w:trHeight w:val="625"/>
        </w:trPr>
        <w:tc>
          <w:tcPr>
            <w:tcW w:w="675" w:type="dxa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C66D21">
              <w:rPr>
                <w:rFonts w:ascii="Times New Roman" w:hAnsi="Times New Roman"/>
              </w:rPr>
              <w:t xml:space="preserve"> </w:t>
            </w:r>
            <w:proofErr w:type="spellStart"/>
            <w:r w:rsidRPr="00C66D21">
              <w:rPr>
                <w:rFonts w:ascii="Times New Roman" w:hAnsi="Times New Roman"/>
              </w:rPr>
              <w:t>Нежитлова</w:t>
            </w:r>
            <w:proofErr w:type="spellEnd"/>
            <w:r w:rsidRPr="00C66D21">
              <w:rPr>
                <w:rFonts w:ascii="Times New Roman" w:hAnsi="Times New Roman"/>
              </w:rPr>
              <w:t xml:space="preserve"> </w:t>
            </w:r>
            <w:proofErr w:type="spellStart"/>
            <w:r w:rsidRPr="00C66D21">
              <w:rPr>
                <w:rFonts w:ascii="Times New Roman" w:hAnsi="Times New Roman"/>
              </w:rPr>
              <w:t>будівля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(КНС-2), літ. А-1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C66D21">
              <w:rPr>
                <w:rFonts w:ascii="Times New Roman" w:hAnsi="Times New Roman"/>
              </w:rPr>
              <w:t xml:space="preserve">м. Красноград, </w:t>
            </w:r>
          </w:p>
          <w:p w:rsidR="00BC738E" w:rsidRPr="00FF49C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C66D21">
              <w:rPr>
                <w:rFonts w:ascii="Times New Roman" w:hAnsi="Times New Roman"/>
              </w:rPr>
              <w:t>вул</w:t>
            </w:r>
            <w:proofErr w:type="spellEnd"/>
            <w:r w:rsidRPr="00C66D21">
              <w:rPr>
                <w:rFonts w:ascii="Times New Roman" w:hAnsi="Times New Roman"/>
              </w:rPr>
              <w:t xml:space="preserve">. 19 </w:t>
            </w:r>
            <w:proofErr w:type="spellStart"/>
            <w:r w:rsidRPr="00C66D21">
              <w:rPr>
                <w:rFonts w:ascii="Times New Roman" w:hAnsi="Times New Roman"/>
              </w:rPr>
              <w:t>вересня</w:t>
            </w:r>
            <w:proofErr w:type="spellEnd"/>
            <w:r w:rsidRPr="00C66D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б\н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96,8</w:t>
            </w:r>
          </w:p>
        </w:tc>
      </w:tr>
      <w:tr w:rsidR="00BC738E" w:rsidRPr="00C66D21" w:rsidTr="006A4E4E">
        <w:trPr>
          <w:trHeight w:val="625"/>
        </w:trPr>
        <w:tc>
          <w:tcPr>
            <w:tcW w:w="675" w:type="dxa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proofErr w:type="spellStart"/>
            <w:r w:rsidRPr="00260424">
              <w:rPr>
                <w:rFonts w:ascii="Times New Roman" w:hAnsi="Times New Roman"/>
              </w:rPr>
              <w:t>ежитлова</w:t>
            </w:r>
            <w:proofErr w:type="spellEnd"/>
            <w:r w:rsidRPr="00260424">
              <w:rPr>
                <w:rFonts w:ascii="Times New Roman" w:hAnsi="Times New Roman"/>
              </w:rPr>
              <w:t xml:space="preserve"> </w:t>
            </w:r>
            <w:proofErr w:type="spellStart"/>
            <w:r w:rsidRPr="00260424">
              <w:rPr>
                <w:rFonts w:ascii="Times New Roman" w:hAnsi="Times New Roman"/>
              </w:rPr>
              <w:t>будівля</w:t>
            </w:r>
            <w:proofErr w:type="spellEnd"/>
            <w:r w:rsidRPr="0026042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uk-UA"/>
              </w:rPr>
              <w:t>КНС № 6</w:t>
            </w:r>
            <w:r w:rsidRPr="0026042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uk-UA"/>
              </w:rPr>
              <w:t>, літ. 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5A27FC">
              <w:rPr>
                <w:rFonts w:ascii="Times New Roman" w:hAnsi="Times New Roman"/>
              </w:rPr>
              <w:t xml:space="preserve">м. Красноград, </w:t>
            </w:r>
          </w:p>
          <w:p w:rsidR="00BC738E" w:rsidRPr="00FF49C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5A27FC">
              <w:rPr>
                <w:rFonts w:ascii="Times New Roman" w:hAnsi="Times New Roman"/>
              </w:rPr>
              <w:t>вул</w:t>
            </w:r>
            <w:proofErr w:type="spellEnd"/>
            <w:r w:rsidRPr="005A27F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Копиленка</w:t>
            </w:r>
            <w:r w:rsidRPr="005A27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б\н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  <w:r w:rsidRPr="0026042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BC738E" w:rsidRPr="00C66D21" w:rsidTr="006A4E4E">
        <w:trPr>
          <w:trHeight w:val="625"/>
        </w:trPr>
        <w:tc>
          <w:tcPr>
            <w:tcW w:w="675" w:type="dxa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813CCF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813CCF">
              <w:rPr>
                <w:rFonts w:ascii="Times New Roman" w:hAnsi="Times New Roman"/>
              </w:rPr>
              <w:t>Нежитова</w:t>
            </w:r>
            <w:proofErr w:type="spellEnd"/>
            <w:r w:rsidRPr="00813CCF">
              <w:rPr>
                <w:rFonts w:ascii="Times New Roman" w:hAnsi="Times New Roman"/>
              </w:rPr>
              <w:t xml:space="preserve"> </w:t>
            </w:r>
            <w:proofErr w:type="spellStart"/>
            <w:r w:rsidRPr="00813CCF">
              <w:rPr>
                <w:rFonts w:ascii="Times New Roman" w:hAnsi="Times New Roman"/>
              </w:rPr>
              <w:t>будівля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(КНС - 5)</w:t>
            </w:r>
            <w:r w:rsidRPr="00813CCF">
              <w:rPr>
                <w:rFonts w:ascii="Times New Roman" w:hAnsi="Times New Roman"/>
                <w:lang w:val="uk-UA"/>
              </w:rPr>
              <w:t>, літ. А</w:t>
            </w:r>
            <w:r>
              <w:rPr>
                <w:rFonts w:ascii="Times New Roman" w:hAnsi="Times New Roman"/>
                <w:lang w:val="uk-UA"/>
              </w:rPr>
              <w:t>-1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45571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 w:rsidRPr="00813CCF">
              <w:rPr>
                <w:rFonts w:ascii="Times New Roman" w:hAnsi="Times New Roman"/>
              </w:rPr>
              <w:t xml:space="preserve">с. </w:t>
            </w:r>
            <w:proofErr w:type="spellStart"/>
            <w:r w:rsidRPr="00813CCF">
              <w:rPr>
                <w:rFonts w:ascii="Times New Roman" w:hAnsi="Times New Roman"/>
              </w:rPr>
              <w:t>Піщанка</w:t>
            </w:r>
            <w:proofErr w:type="spellEnd"/>
            <w:r w:rsidRPr="00813CC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C738E" w:rsidRPr="00FF49C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813CCF">
              <w:rPr>
                <w:rFonts w:ascii="Times New Roman" w:hAnsi="Times New Roman"/>
              </w:rPr>
              <w:t>вул</w:t>
            </w:r>
            <w:proofErr w:type="spellEnd"/>
            <w:r w:rsidRPr="00813CCF">
              <w:rPr>
                <w:rFonts w:ascii="Times New Roman" w:hAnsi="Times New Roman"/>
              </w:rPr>
              <w:t xml:space="preserve">. 8 </w:t>
            </w:r>
            <w:proofErr w:type="spellStart"/>
            <w:r w:rsidRPr="00813CCF">
              <w:rPr>
                <w:rFonts w:ascii="Times New Roman" w:hAnsi="Times New Roman"/>
              </w:rPr>
              <w:t>березня</w:t>
            </w:r>
            <w:proofErr w:type="spellEnd"/>
            <w:r w:rsidRPr="00813CC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б\н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</w:t>
            </w:r>
            <w:r w:rsidRPr="00813CC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C738E" w:rsidRPr="00C66D21" w:rsidTr="006A4E4E">
        <w:trPr>
          <w:trHeight w:val="312"/>
        </w:trPr>
        <w:tc>
          <w:tcPr>
            <w:tcW w:w="675" w:type="dxa"/>
            <w:vMerge w:val="restart"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66D21">
              <w:rPr>
                <w:rFonts w:ascii="Times New Roman" w:hAnsi="Times New Roman"/>
              </w:rPr>
              <w:t>Нежитлова</w:t>
            </w:r>
            <w:proofErr w:type="spellEnd"/>
            <w:r w:rsidRPr="00C66D21">
              <w:rPr>
                <w:rFonts w:ascii="Times New Roman" w:hAnsi="Times New Roman"/>
              </w:rPr>
              <w:t xml:space="preserve"> </w:t>
            </w:r>
            <w:proofErr w:type="spellStart"/>
            <w:r w:rsidRPr="00C66D21">
              <w:rPr>
                <w:rFonts w:ascii="Times New Roman" w:hAnsi="Times New Roman"/>
              </w:rPr>
              <w:t>будівля</w:t>
            </w:r>
            <w:proofErr w:type="spellEnd"/>
            <w:r w:rsidRPr="00C66D2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uk-UA"/>
              </w:rPr>
              <w:t>КНС - 4</w:t>
            </w:r>
            <w:r w:rsidRPr="00C66D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uk-UA"/>
              </w:rPr>
              <w:t>, літ. А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</w:rPr>
            </w:pPr>
            <w:r w:rsidRPr="00C66D21">
              <w:rPr>
                <w:rFonts w:ascii="Times New Roman" w:hAnsi="Times New Roman"/>
              </w:rPr>
              <w:t xml:space="preserve">с. </w:t>
            </w:r>
            <w:proofErr w:type="spellStart"/>
            <w:r w:rsidRPr="00C66D21">
              <w:rPr>
                <w:rFonts w:ascii="Times New Roman" w:hAnsi="Times New Roman"/>
              </w:rPr>
              <w:t>Піщанка</w:t>
            </w:r>
            <w:proofErr w:type="spellEnd"/>
            <w:r w:rsidRPr="00C66D21">
              <w:rPr>
                <w:rFonts w:ascii="Times New Roman" w:hAnsi="Times New Roman"/>
              </w:rPr>
              <w:t xml:space="preserve">, </w:t>
            </w:r>
          </w:p>
          <w:p w:rsidR="00BC738E" w:rsidRPr="00326950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proofErr w:type="spellStart"/>
            <w:r w:rsidRPr="00C66D21">
              <w:rPr>
                <w:rFonts w:ascii="Times New Roman" w:hAnsi="Times New Roman"/>
              </w:rPr>
              <w:t>вул</w:t>
            </w:r>
            <w:proofErr w:type="spellEnd"/>
            <w:r w:rsidRPr="00C66D2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Березова</w:t>
            </w:r>
            <w:r w:rsidRPr="00C66D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1-а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738E" w:rsidRPr="005A27FC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</w:t>
            </w:r>
            <w:r w:rsidRPr="00C66D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BC738E" w:rsidRPr="00C66D21" w:rsidTr="006A4E4E">
        <w:trPr>
          <w:trHeight w:val="301"/>
        </w:trPr>
        <w:tc>
          <w:tcPr>
            <w:tcW w:w="675" w:type="dxa"/>
            <w:vMerge/>
            <w:shd w:val="clear" w:color="auto" w:fill="auto"/>
          </w:tcPr>
          <w:p w:rsidR="00BC738E" w:rsidRPr="00260424" w:rsidRDefault="00BC738E" w:rsidP="006A4E4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BA51D3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побутове приміщення КНС-4</w:t>
            </w: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Pr="00C66D21" w:rsidRDefault="00BC738E" w:rsidP="006A4E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8E" w:rsidRDefault="00BC738E" w:rsidP="006A4E4E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14,4</w:t>
            </w:r>
          </w:p>
        </w:tc>
      </w:tr>
    </w:tbl>
    <w:p w:rsidR="00BC738E" w:rsidRDefault="00BC738E" w:rsidP="00BC738E">
      <w:pPr>
        <w:tabs>
          <w:tab w:val="left" w:pos="405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BC738E" w:rsidRDefault="00BC738E" w:rsidP="00BC738E">
      <w:pPr>
        <w:rPr>
          <w:rFonts w:ascii="Times New Roman" w:hAnsi="Times New Roman"/>
          <w:sz w:val="16"/>
          <w:szCs w:val="16"/>
          <w:lang w:val="uk-UA"/>
        </w:rPr>
      </w:pPr>
      <w:bookmarkStart w:id="0" w:name="_GoBack"/>
      <w:bookmarkEnd w:id="0"/>
    </w:p>
    <w:p w:rsidR="00BC738E" w:rsidRPr="008A4922" w:rsidRDefault="00BC738E" w:rsidP="00BC738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A4922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651227" w:rsidRPr="008A4922" w:rsidRDefault="00BC738E" w:rsidP="00BC738E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8A4922">
        <w:rPr>
          <w:rFonts w:ascii="Times New Roman" w:hAnsi="Times New Roman"/>
          <w:sz w:val="28"/>
          <w:szCs w:val="28"/>
          <w:lang w:val="uk-UA"/>
        </w:rPr>
        <w:t xml:space="preserve">апарату районної ради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8A4922">
        <w:rPr>
          <w:rFonts w:ascii="Times New Roman" w:hAnsi="Times New Roman"/>
          <w:sz w:val="28"/>
          <w:szCs w:val="28"/>
          <w:lang w:val="uk-UA"/>
        </w:rPr>
        <w:t>Оксана ВАСИЛЕНКО</w:t>
      </w:r>
    </w:p>
    <w:p w:rsidR="005C6EB1" w:rsidRDefault="005C6EB1"/>
    <w:p w:rsidR="005F57F4" w:rsidRDefault="005F57F4"/>
    <w:sectPr w:rsidR="005F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502F5"/>
    <w:multiLevelType w:val="hybridMultilevel"/>
    <w:tmpl w:val="7070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72"/>
    <w:rsid w:val="005C6EB1"/>
    <w:rsid w:val="005F57F4"/>
    <w:rsid w:val="00651227"/>
    <w:rsid w:val="00795E72"/>
    <w:rsid w:val="00B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3713"/>
  <w15:chartTrackingRefBased/>
  <w15:docId w15:val="{7F1C6E24-BC3B-4E70-92FE-F09F9291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2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cp:lastPrinted>2023-06-01T05:13:00Z</cp:lastPrinted>
  <dcterms:created xsi:type="dcterms:W3CDTF">2023-05-19T12:19:00Z</dcterms:created>
  <dcterms:modified xsi:type="dcterms:W3CDTF">2023-06-01T05:13:00Z</dcterms:modified>
</cp:coreProperties>
</file>